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3B1" w:rsidRDefault="007D33B1" w:rsidP="007D33B1">
      <w:pPr>
        <w:pStyle w:val="1"/>
        <w:spacing w:before="0" w:beforeAutospacing="0" w:after="240" w:afterAutospacing="0" w:line="312" w:lineRule="atLeast"/>
        <w:textAlignment w:val="baseline"/>
        <w:rPr>
          <w:rFonts w:ascii="Arial" w:hAnsi="Arial" w:cs="Arial"/>
          <w:color w:val="005EA5"/>
          <w:sz w:val="30"/>
          <w:szCs w:val="30"/>
        </w:rPr>
      </w:pPr>
      <w:r>
        <w:rPr>
          <w:rFonts w:ascii="Arial" w:hAnsi="Arial" w:cs="Arial"/>
          <w:color w:val="005EA5"/>
          <w:sz w:val="30"/>
          <w:szCs w:val="30"/>
        </w:rPr>
        <w:t>Федеральный закон от 29.12.2010 N 436-ФЗ (ред. от 31.07.2020) "О защите детей от информации, причиняющей вред их здоровью и развитию"</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РОССИЙСКАЯ ФЕДЕРАЦИЯ</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ФЕДЕРАЛЬНЫЙ ЗАКОН</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О ЗАЩИТЕ ДЕТЕЙ ОТ ИНФОРМАЦИИ,</w:t>
      </w:r>
    </w:p>
    <w:p w:rsidR="007D33B1" w:rsidRDefault="007D33B1" w:rsidP="007D33B1">
      <w:pPr>
        <w:pStyle w:val="pcenter"/>
        <w:spacing w:before="0" w:beforeAutospacing="0" w:after="144" w:afterAutospacing="0" w:line="264" w:lineRule="atLeast"/>
        <w:jc w:val="center"/>
        <w:textAlignment w:val="baseline"/>
        <w:rPr>
          <w:rFonts w:ascii="inherit" w:hAnsi="inherit"/>
        </w:rPr>
      </w:pPr>
      <w:proofErr w:type="gramStart"/>
      <w:r>
        <w:rPr>
          <w:rFonts w:ascii="inherit" w:hAnsi="inherit"/>
        </w:rPr>
        <w:t>ПРИЧИНЯЮЩЕЙ</w:t>
      </w:r>
      <w:proofErr w:type="gramEnd"/>
      <w:r>
        <w:rPr>
          <w:rFonts w:ascii="inherit" w:hAnsi="inherit"/>
        </w:rPr>
        <w:t xml:space="preserve"> ВРЕД ИХ ЗДОРОВЬЮ И РАЗВИТИЮ</w:t>
      </w:r>
    </w:p>
    <w:p w:rsidR="007D33B1" w:rsidRDefault="007D33B1" w:rsidP="007D33B1">
      <w:pPr>
        <w:pStyle w:val="pright"/>
        <w:spacing w:before="0" w:beforeAutospacing="0" w:after="0" w:afterAutospacing="0" w:line="264" w:lineRule="atLeast"/>
        <w:jc w:val="right"/>
        <w:textAlignment w:val="baseline"/>
        <w:rPr>
          <w:rFonts w:ascii="inherit" w:hAnsi="inherit"/>
        </w:rPr>
      </w:pPr>
      <w:proofErr w:type="gramStart"/>
      <w:r>
        <w:rPr>
          <w:rFonts w:ascii="inherit" w:hAnsi="inherit"/>
        </w:rPr>
        <w:t>Принят</w:t>
      </w:r>
      <w:proofErr w:type="gramEnd"/>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Государственной Думой</w:t>
      </w:r>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21 декабря 2010 года</w:t>
      </w:r>
    </w:p>
    <w:p w:rsidR="007D33B1" w:rsidRDefault="007D33B1" w:rsidP="007D33B1">
      <w:pPr>
        <w:pStyle w:val="pright"/>
        <w:spacing w:before="0" w:beforeAutospacing="0" w:after="0" w:afterAutospacing="0" w:line="264" w:lineRule="atLeast"/>
        <w:jc w:val="right"/>
        <w:textAlignment w:val="baseline"/>
        <w:rPr>
          <w:rFonts w:ascii="inherit" w:hAnsi="inherit"/>
        </w:rPr>
      </w:pPr>
      <w:r>
        <w:rPr>
          <w:rFonts w:ascii="inherit" w:hAnsi="inherit"/>
        </w:rPr>
        <w:t>Одобрен</w:t>
      </w:r>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Советом Федерации</w:t>
      </w:r>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24 декабря 2010 года</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1. ОБЩИЕ ПОЛОЖЕНИЯ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 Сфера действия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Настоящий Федеральный закон не распространяется на отношения в сфере: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оборота информационной продукции, содержащей научную, научно-техническую, статистическую информацию;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распространения информации, недопустимость ограничения доступа к которой установлена Федеральным </w:t>
      </w:r>
      <w:hyperlink r:id="rId5" w:anchor="100072" w:history="1">
        <w:r>
          <w:rPr>
            <w:rStyle w:val="a3"/>
            <w:rFonts w:ascii="inherit" w:hAnsi="inherit"/>
            <w:color w:val="005EA5"/>
            <w:bdr w:val="none" w:sz="0" w:space="0" w:color="auto" w:frame="1"/>
          </w:rPr>
          <w:t>законом</w:t>
        </w:r>
      </w:hyperlink>
      <w:r>
        <w:rPr>
          <w:rFonts w:ascii="inherit" w:hAnsi="inherit"/>
        </w:rPr>
        <w:t> от 27 июля 2006 года N 149-ФЗ "Об информации, информационных технологиях и о защите информации" и другими федеральными законами;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оборота информационной продукции, имеющей значительную историческую, художественную или иную культурную ценность для общества;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рекламы.</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2. Основные понятия, используемые в настоящем Федеральном законе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В настоящем Федеральном законе используются следующие основные понятия: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доступ детей к информации - возможность получения и использования детьми свободно распространяемой информации;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6" w:anchor="100064" w:history="1">
        <w:r>
          <w:rPr>
            <w:rStyle w:val="a3"/>
            <w:rFonts w:ascii="inherit" w:hAnsi="inherit"/>
            <w:color w:val="005EA5"/>
            <w:bdr w:val="none" w:sz="0" w:space="0" w:color="auto" w:frame="1"/>
          </w:rPr>
          <w:t>частью 3 статьи 6</w:t>
        </w:r>
      </w:hyperlink>
      <w:r>
        <w:rPr>
          <w:rFonts w:ascii="inherit" w:hAnsi="inherit"/>
        </w:rPr>
        <w:t>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w:t>
      </w:r>
      <w:r>
        <w:rPr>
          <w:rFonts w:ascii="inherit" w:hAnsi="inherit"/>
        </w:rPr>
        <w:lastRenderedPageBreak/>
        <w:t>телекоммуникационных сетей, в том числе сети "Интернет", и сетей подвижной радиотелефонной связи;</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7" w:anchor="100057" w:history="1">
        <w:r>
          <w:rPr>
            <w:rStyle w:val="a3"/>
            <w:rFonts w:ascii="inherit" w:hAnsi="inherit"/>
            <w:color w:val="005EA5"/>
            <w:bdr w:val="none" w:sz="0" w:space="0" w:color="auto" w:frame="1"/>
          </w:rPr>
          <w:t>законом</w:t>
        </w:r>
      </w:hyperlink>
      <w:r>
        <w:rPr>
          <w:rFonts w:ascii="inherit" w:hAnsi="inherit"/>
        </w:rPr>
        <w:t>;</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3. Законодательство Российской Федерации о защите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Законодательство Российской Федерации о защите детей от информации, причиняющей вред их здоровью и (или) развитию, состоит из </w:t>
      </w:r>
      <w:hyperlink r:id="rId8" w:history="1">
        <w:r>
          <w:rPr>
            <w:rStyle w:val="a3"/>
            <w:rFonts w:ascii="inherit" w:hAnsi="inherit"/>
            <w:color w:val="005EA5"/>
            <w:bdr w:val="none" w:sz="0" w:space="0" w:color="auto" w:frame="1"/>
          </w:rPr>
          <w:t>Конституции</w:t>
        </w:r>
      </w:hyperlink>
      <w:r>
        <w:rPr>
          <w:rFonts w:ascii="inherit" w:hAnsi="inherit"/>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lastRenderedPageBreak/>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установление порядка проведения экспертизы информационной продукции, предусмотренной настоящим Федеральным законом;</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0" w:name="000057"/>
      <w:bookmarkEnd w:id="0"/>
      <w:r>
        <w:rPr>
          <w:rFonts w:ascii="inherit" w:hAnsi="inherit"/>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 w:name="000068"/>
      <w:bookmarkEnd w:id="1"/>
      <w:r>
        <w:rPr>
          <w:rFonts w:ascii="inherit" w:hAnsi="inherit"/>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5. Виды информации, причиняющей вред здоровью и (или) развитию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К информации, причиняющей вред здоровью и (или) развитию детей, относится: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информация, предусмотренная </w:t>
      </w:r>
      <w:hyperlink r:id="rId9" w:anchor="100044" w:history="1">
        <w:r>
          <w:rPr>
            <w:rStyle w:val="a3"/>
            <w:rFonts w:ascii="inherit" w:hAnsi="inherit"/>
            <w:color w:val="005EA5"/>
            <w:bdr w:val="none" w:sz="0" w:space="0" w:color="auto" w:frame="1"/>
          </w:rPr>
          <w:t>частью 2</w:t>
        </w:r>
      </w:hyperlink>
      <w:r>
        <w:rPr>
          <w:rFonts w:ascii="inherit" w:hAnsi="inherit"/>
        </w:rPr>
        <w:t> настоящей статьи и запрещенная для распространения среди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информация, которая предусмотрена </w:t>
      </w:r>
      <w:hyperlink r:id="rId10" w:anchor="100052" w:history="1">
        <w:r>
          <w:rPr>
            <w:rStyle w:val="a3"/>
            <w:rFonts w:ascii="inherit" w:hAnsi="inherit"/>
            <w:color w:val="005EA5"/>
            <w:bdr w:val="none" w:sz="0" w:space="0" w:color="auto" w:frame="1"/>
          </w:rPr>
          <w:t>частью 3</w:t>
        </w:r>
      </w:hyperlink>
      <w:r>
        <w:rPr>
          <w:rFonts w:ascii="inherit" w:hAnsi="inherit"/>
        </w:rPr>
        <w:t> настоящей статьи с учетом положений </w:t>
      </w:r>
      <w:hyperlink r:id="rId11" w:anchor="100073" w:history="1">
        <w:r>
          <w:rPr>
            <w:rStyle w:val="a3"/>
            <w:rFonts w:ascii="inherit" w:hAnsi="inherit"/>
            <w:color w:val="005EA5"/>
            <w:bdr w:val="none" w:sz="0" w:space="0" w:color="auto" w:frame="1"/>
          </w:rPr>
          <w:t>статей 7</w:t>
        </w:r>
      </w:hyperlink>
      <w:r>
        <w:rPr>
          <w:rFonts w:ascii="inherit" w:hAnsi="inherit"/>
        </w:rPr>
        <w:t> - </w:t>
      </w:r>
      <w:hyperlink r:id="rId12" w:anchor="100085" w:history="1">
        <w:r>
          <w:rPr>
            <w:rStyle w:val="a3"/>
            <w:rFonts w:ascii="inherit" w:hAnsi="inherit"/>
            <w:color w:val="005EA5"/>
            <w:bdr w:val="none" w:sz="0" w:space="0" w:color="auto" w:frame="1"/>
          </w:rPr>
          <w:t>10</w:t>
        </w:r>
      </w:hyperlink>
      <w:r>
        <w:rPr>
          <w:rFonts w:ascii="inherit" w:hAnsi="inherit"/>
        </w:rPr>
        <w:t> настоящего Федерального закона и распространение которой среди детей определенных возрастных категорий ограничено.</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К информации, запрещенной для распространения среди детей, относится информация: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 w:name="000067"/>
      <w:bookmarkEnd w:id="2"/>
      <w:r>
        <w:rPr>
          <w:rFonts w:ascii="inherit" w:hAnsi="inherit"/>
        </w:rPr>
        <w:t xml:space="preserve">1) </w:t>
      </w:r>
      <w:proofErr w:type="gramStart"/>
      <w:r>
        <w:rPr>
          <w:rFonts w:ascii="inherit" w:hAnsi="inherit"/>
        </w:rPr>
        <w:t>побуждающая</w:t>
      </w:r>
      <w:proofErr w:type="gramEnd"/>
      <w:r>
        <w:rPr>
          <w:rFonts w:ascii="inherit" w:hAnsi="inherit"/>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 w:name="100178"/>
      <w:bookmarkStart w:id="4" w:name="000062"/>
      <w:bookmarkEnd w:id="3"/>
      <w:bookmarkEnd w:id="4"/>
      <w:r>
        <w:rPr>
          <w:rFonts w:ascii="inherit" w:hAnsi="inherit"/>
        </w:rPr>
        <w:t xml:space="preserve">2) </w:t>
      </w:r>
      <w:proofErr w:type="gramStart"/>
      <w:r>
        <w:rPr>
          <w:rFonts w:ascii="inherit" w:hAnsi="inherit"/>
        </w:rPr>
        <w:t>способная</w:t>
      </w:r>
      <w:proofErr w:type="gramEnd"/>
      <w:r>
        <w:rPr>
          <w:rFonts w:ascii="inherit" w:hAnsi="inherit"/>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rFonts w:ascii="inherit" w:hAnsi="inherit"/>
        </w:rPr>
        <w:t>никотинсодержащую</w:t>
      </w:r>
      <w:proofErr w:type="spellEnd"/>
      <w:r>
        <w:rPr>
          <w:rFonts w:ascii="inherit" w:hAnsi="inherit"/>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 w:name="000069"/>
      <w:bookmarkEnd w:id="5"/>
      <w:r>
        <w:rPr>
          <w:rFonts w:ascii="inherit" w:hAnsi="inherit"/>
        </w:rPr>
        <w:t xml:space="preserve">3.1) </w:t>
      </w:r>
      <w:proofErr w:type="gramStart"/>
      <w:r>
        <w:rPr>
          <w:rFonts w:ascii="inherit" w:hAnsi="inherit"/>
        </w:rPr>
        <w:t>содержащая</w:t>
      </w:r>
      <w:proofErr w:type="gramEnd"/>
      <w:r>
        <w:rPr>
          <w:rFonts w:ascii="inherit" w:hAnsi="inherit"/>
        </w:rPr>
        <w:t xml:space="preserve"> изображение или описание сексуального насилия;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6" w:name="100176"/>
      <w:bookmarkEnd w:id="6"/>
      <w:r>
        <w:rPr>
          <w:rFonts w:ascii="inherit" w:hAnsi="inherit"/>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5) </w:t>
      </w:r>
      <w:proofErr w:type="gramStart"/>
      <w:r>
        <w:rPr>
          <w:rFonts w:ascii="inherit" w:hAnsi="inherit"/>
        </w:rPr>
        <w:t>оправдывающая</w:t>
      </w:r>
      <w:proofErr w:type="gramEnd"/>
      <w:r>
        <w:rPr>
          <w:rFonts w:ascii="inherit" w:hAnsi="inherit"/>
        </w:rPr>
        <w:t xml:space="preserve"> противоправное поведение;</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6) содержащая нецензурную брань;</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7) </w:t>
      </w:r>
      <w:proofErr w:type="gramStart"/>
      <w:r>
        <w:rPr>
          <w:rFonts w:ascii="inherit" w:hAnsi="inherit"/>
        </w:rPr>
        <w:t>содержащая</w:t>
      </w:r>
      <w:proofErr w:type="gramEnd"/>
      <w:r>
        <w:rPr>
          <w:rFonts w:ascii="inherit" w:hAnsi="inherit"/>
        </w:rPr>
        <w:t xml:space="preserve"> информацию порнографического характера;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7" w:name="000053"/>
      <w:bookmarkEnd w:id="7"/>
      <w:proofErr w:type="gramStart"/>
      <w:r>
        <w:rPr>
          <w:rFonts w:ascii="inherit" w:hAnsi="inherit"/>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К информации, распространение которой среди детей определенных возрастных категорий ограничено, относится информация: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8" w:name="000070"/>
      <w:bookmarkEnd w:id="8"/>
      <w:proofErr w:type="gramStart"/>
      <w:r>
        <w:rPr>
          <w:rFonts w:ascii="inherit" w:hAnsi="inherit"/>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2) вызывающая у детей страх, ужас или панику, в том числе представляемая в виде изображения или описания в унижающей человеческое достоинство форме </w:t>
      </w:r>
      <w:r>
        <w:rPr>
          <w:rFonts w:ascii="inherit" w:hAnsi="inherit"/>
        </w:rPr>
        <w:lastRenderedPageBreak/>
        <w:t>ненасильственной смерти, заболевания, самоубийства, несчастного случая, аварии или катастрофы и (или) их последствий;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3) </w:t>
      </w:r>
      <w:proofErr w:type="gramStart"/>
      <w:r>
        <w:rPr>
          <w:rFonts w:ascii="inherit" w:hAnsi="inherit"/>
        </w:rPr>
        <w:t>представляемая</w:t>
      </w:r>
      <w:proofErr w:type="gramEnd"/>
      <w:r>
        <w:rPr>
          <w:rFonts w:ascii="inherit" w:hAnsi="inherit"/>
        </w:rPr>
        <w:t xml:space="preserve"> в виде изображения или описания половых отношений между мужчиной и женщиной;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4) </w:t>
      </w:r>
      <w:proofErr w:type="gramStart"/>
      <w:r>
        <w:rPr>
          <w:rFonts w:ascii="inherit" w:hAnsi="inherit"/>
        </w:rPr>
        <w:t>содержащая</w:t>
      </w:r>
      <w:proofErr w:type="gramEnd"/>
      <w:r>
        <w:rPr>
          <w:rFonts w:ascii="inherit" w:hAnsi="inherit"/>
        </w:rPr>
        <w:t xml:space="preserve"> бранные слова и выражения, не относящиеся к нецензурной брани.</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2. КЛАССИФИКАЦИЯ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6. Осуществление классификации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3" w:anchor="000026" w:history="1">
        <w:r>
          <w:rPr>
            <w:rStyle w:val="a3"/>
            <w:rFonts w:ascii="inherit" w:hAnsi="inherit"/>
            <w:color w:val="005EA5"/>
            <w:bdr w:val="none" w:sz="0" w:space="0" w:color="auto" w:frame="1"/>
          </w:rPr>
          <w:t>статьи 17</w:t>
        </w:r>
      </w:hyperlink>
      <w:r>
        <w:rPr>
          <w:rFonts w:ascii="inherit" w:hAnsi="inherit"/>
        </w:rPr>
        <w:t> настоящего Федерального закона) до начала ее оборота на территории Российской Федерации.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При проведении исследований в целях классификации информационной продукции оценке подлежат: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ее тематика, жанр, содержание и художественное оформление;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особенности восприятия содержащейся в ней информации детьми определенной возрастной категории;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вероятность причинения содержащейся в ней информацией вреда здоровью и (или) развитию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3. Классификация информационной продукции осуществляется в соответствии с требованиями настоящего Федерального </w:t>
      </w:r>
      <w:proofErr w:type="gramStart"/>
      <w:r>
        <w:rPr>
          <w:rFonts w:ascii="inherit" w:hAnsi="inherit"/>
        </w:rPr>
        <w:t>закона по</w:t>
      </w:r>
      <w:proofErr w:type="gramEnd"/>
      <w:r>
        <w:rPr>
          <w:rFonts w:ascii="inherit" w:hAnsi="inherit"/>
        </w:rPr>
        <w:t xml:space="preserve"> следующим категориям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информационная продукция для детей, не достигших возраста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информационная продукция для детей, достигших возраста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информационная продукция для детей, достигших возраста двенадцати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информационная продукция для детей, достигших возраста шестнадцати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информационная продукция, запрещенная для детей (информационная продукция, содержащая информацию, предусмотренную </w:t>
      </w:r>
      <w:hyperlink r:id="rId14"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9" w:name="000054"/>
      <w:bookmarkEnd w:id="9"/>
      <w:r>
        <w:rPr>
          <w:rFonts w:ascii="inherit" w:hAnsi="inherit"/>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7. Информационная продукция для детей, не достигших возраста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Pr>
          <w:rFonts w:ascii="inherit" w:hAnsi="inherit"/>
        </w:rPr>
        <w:t xml:space="preserve"> к жертве насилия и (или) осуждения насилия).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8. Информационная продукция для детей, достигших возраста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5" w:anchor="100073" w:history="1">
        <w:r>
          <w:rPr>
            <w:rStyle w:val="a3"/>
            <w:rFonts w:ascii="inherit" w:hAnsi="inherit"/>
            <w:color w:val="005EA5"/>
            <w:bdr w:val="none" w:sz="0" w:space="0" w:color="auto" w:frame="1"/>
          </w:rPr>
          <w:t xml:space="preserve">статьей </w:t>
        </w:r>
        <w:r>
          <w:rPr>
            <w:rStyle w:val="a3"/>
            <w:rFonts w:ascii="inherit" w:hAnsi="inherit"/>
            <w:color w:val="005EA5"/>
            <w:bdr w:val="none" w:sz="0" w:space="0" w:color="auto" w:frame="1"/>
          </w:rPr>
          <w:lastRenderedPageBreak/>
          <w:t>7</w:t>
        </w:r>
      </w:hyperlink>
      <w:r>
        <w:rPr>
          <w:rFonts w:ascii="inherit" w:hAnsi="inherit"/>
        </w:rPr>
        <w:t> настоящего Федерального закона, а также информационная продукция, содержащая оправданные ее жанром и (или) сюжетом:</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9. Информационная продукция для детей, достигших возраста двенадцати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6" w:anchor="100075" w:history="1">
        <w:r>
          <w:rPr>
            <w:rStyle w:val="a3"/>
            <w:rFonts w:ascii="inherit" w:hAnsi="inherit"/>
            <w:color w:val="005EA5"/>
            <w:bdr w:val="none" w:sz="0" w:space="0" w:color="auto" w:frame="1"/>
          </w:rPr>
          <w:t>статьей 8</w:t>
        </w:r>
      </w:hyperlink>
      <w:r>
        <w:rPr>
          <w:rFonts w:ascii="inherit" w:hAnsi="inherit"/>
        </w:rPr>
        <w:t> настоящего Федерального закона, а также информационная продукция, содержащая оправданные ее жанром и (или) сюжетом:</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0" w:name="100179"/>
      <w:bookmarkStart w:id="11" w:name="000063"/>
      <w:bookmarkEnd w:id="10"/>
      <w:bookmarkEnd w:id="11"/>
      <w:proofErr w:type="gramStart"/>
      <w:r>
        <w:rPr>
          <w:rFonts w:ascii="inherit" w:hAnsi="inherit"/>
        </w:rPr>
        <w:t xml:space="preserve">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w:t>
      </w:r>
      <w:proofErr w:type="spellStart"/>
      <w:r>
        <w:rPr>
          <w:rFonts w:ascii="inherit" w:hAnsi="inherit"/>
        </w:rPr>
        <w:t>никотинсодержащей</w:t>
      </w:r>
      <w:proofErr w:type="spellEnd"/>
      <w:r>
        <w:rPr>
          <w:rFonts w:ascii="inherit" w:hAnsi="inherit"/>
        </w:rPr>
        <w:t xml:space="preserve">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w:t>
      </w:r>
      <w:proofErr w:type="gramEnd"/>
      <w:r>
        <w:rPr>
          <w:rFonts w:ascii="inherit" w:hAnsi="inherit"/>
        </w:rPr>
        <w:t xml:space="preserve"> и содержится указание на опасность потребления указанных продукции, средств, веществ, изделий;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10. Информационная продукция для детей, достигших возраста шестнадцати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7" w:anchor="100080" w:history="1">
        <w:r>
          <w:rPr>
            <w:rStyle w:val="a3"/>
            <w:rFonts w:ascii="inherit" w:hAnsi="inherit"/>
            <w:color w:val="005EA5"/>
            <w:bdr w:val="none" w:sz="0" w:space="0" w:color="auto" w:frame="1"/>
          </w:rPr>
          <w:t>статьей 9</w:t>
        </w:r>
      </w:hyperlink>
      <w:r>
        <w:rPr>
          <w:rFonts w:ascii="inherit" w:hAnsi="inherit"/>
        </w:rPr>
        <w:t> настоящего Федерального закона, а также информационная продукция, содержащая оправданные ее жанром и (или) сюжетом:</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 xml:space="preserve">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w:t>
      </w:r>
      <w:r>
        <w:rPr>
          <w:rFonts w:ascii="inherit" w:hAnsi="inherit"/>
        </w:rPr>
        <w:lastRenderedPageBreak/>
        <w:t>или осуждающее отношение к потреблению таких средств или веществ и содержится указание на опасность их потребления;</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отдельные бранные слова и (или) выражения, не относящиеся к нецензурной брани;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3. ТРЕБОВАНИЯ К ОБОРОТУ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11. Общие требования к обороту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Оборот информационной продукции, содержащей информацию, предусмотренную </w:t>
      </w:r>
      <w:hyperlink r:id="rId18"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не допускается, за исключением случаев, предусмотренных настоящим Федеральным законом.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Оборот информационной продукции, содержащей информацию, запрещенную для распространения среди детей в соответствии с </w:t>
      </w:r>
      <w:hyperlink r:id="rId19"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Оборот информационной продукции, содержащей информацию, предусмотренную </w:t>
      </w:r>
      <w:hyperlink r:id="rId20" w:anchor="100040" w:history="1">
        <w:r>
          <w:rPr>
            <w:rStyle w:val="a3"/>
            <w:rFonts w:ascii="inherit" w:hAnsi="inherit"/>
            <w:color w:val="005EA5"/>
            <w:bdr w:val="none" w:sz="0" w:space="0" w:color="auto" w:frame="1"/>
          </w:rPr>
          <w:t>статьей 5</w:t>
        </w:r>
      </w:hyperlink>
      <w:r>
        <w:rPr>
          <w:rFonts w:ascii="inherit" w:hAnsi="inherit"/>
        </w:rPr>
        <w:t> настоящего Федерального закона, без знака информационной продукции не допускается, за исключением:</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2" w:name="000055"/>
      <w:bookmarkEnd w:id="12"/>
      <w:r>
        <w:rPr>
          <w:rFonts w:ascii="inherit" w:hAnsi="inherit"/>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телепрограмм, телепередач, транслируемых в эфире без предварительной записи;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информационной продукции, распространяемой посредством радиовещания;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информационной продукции, демонстрируемой посредством зрелищных мероприятий;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3" w:name="000064"/>
      <w:bookmarkEnd w:id="13"/>
      <w:r>
        <w:rPr>
          <w:rFonts w:ascii="inherit" w:hAnsi="inherit"/>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1" w:anchor="100080" w:history="1">
        <w:r>
          <w:rPr>
            <w:rStyle w:val="a3"/>
            <w:rFonts w:ascii="inherit" w:hAnsi="inherit"/>
            <w:color w:val="005EA5"/>
            <w:bdr w:val="none" w:sz="0" w:space="0" w:color="auto" w:frame="1"/>
          </w:rPr>
          <w:t>статьей 9</w:t>
        </w:r>
      </w:hyperlink>
      <w:r>
        <w:rPr>
          <w:rFonts w:ascii="inherit" w:hAnsi="inherit"/>
        </w:rPr>
        <w:t>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7. Демонстрация посредством зрелищного мероприятия информационной продукции, содержащей информацию, предусмотренную </w:t>
      </w:r>
      <w:hyperlink r:id="rId22" w:anchor="100040" w:history="1">
        <w:r>
          <w:rPr>
            <w:rStyle w:val="a3"/>
            <w:rFonts w:ascii="inherit" w:hAnsi="inherit"/>
            <w:color w:val="005EA5"/>
            <w:bdr w:val="none" w:sz="0" w:space="0" w:color="auto" w:frame="1"/>
          </w:rPr>
          <w:t>статьей 5</w:t>
        </w:r>
      </w:hyperlink>
      <w:r>
        <w:rPr>
          <w:rFonts w:ascii="inherit" w:hAnsi="inherit"/>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4" w:name="000071"/>
      <w:bookmarkEnd w:id="14"/>
      <w:r>
        <w:rPr>
          <w:rFonts w:ascii="inherit" w:hAnsi="inherit"/>
        </w:rPr>
        <w:t>7.1. Организатор зрелищного мероприятия (включая демонстрацию фильмов при кин</w:t>
      </w:r>
      <w:proofErr w:type="gramStart"/>
      <w:r>
        <w:rPr>
          <w:rFonts w:ascii="inherit" w:hAnsi="inherit"/>
        </w:rPr>
        <w:t>о-</w:t>
      </w:r>
      <w:proofErr w:type="gramEnd"/>
      <w:r>
        <w:rPr>
          <w:rFonts w:ascii="inherit" w:hAnsi="inherit"/>
        </w:rPr>
        <w:t xml:space="preserve"> и </w:t>
      </w:r>
      <w:proofErr w:type="spellStart"/>
      <w:r>
        <w:rPr>
          <w:rFonts w:ascii="inherit" w:hAnsi="inherit"/>
        </w:rPr>
        <w:t>видеообслуживании</w:t>
      </w:r>
      <w:proofErr w:type="spellEnd"/>
      <w:r>
        <w:rPr>
          <w:rFonts w:ascii="inherit" w:hAnsi="inherit"/>
        </w:rPr>
        <w:t xml:space="preserve">), посредством которого демонстрируется информационная </w:t>
      </w:r>
      <w:r>
        <w:rPr>
          <w:rFonts w:ascii="inherit" w:hAnsi="inherit"/>
        </w:rPr>
        <w:lastRenderedPageBreak/>
        <w:t>продукция, содержащая информацию, запрещенную для распространения среди детей в соответствии с </w:t>
      </w:r>
      <w:hyperlink r:id="rId23"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w:t>
      </w:r>
      <w:proofErr w:type="gramStart"/>
      <w:r>
        <w:rPr>
          <w:rFonts w:ascii="inherit" w:hAnsi="inherit"/>
        </w:rPr>
        <w:t>о-</w:t>
      </w:r>
      <w:proofErr w:type="gramEnd"/>
      <w:r>
        <w:rPr>
          <w:rFonts w:ascii="inherit" w:hAnsi="inherit"/>
        </w:rPr>
        <w:t xml:space="preserve"> и </w:t>
      </w:r>
      <w:proofErr w:type="spellStart"/>
      <w:r>
        <w:rPr>
          <w:rFonts w:ascii="inherit" w:hAnsi="inherit"/>
        </w:rPr>
        <w:t>видеообслуживании</w:t>
      </w:r>
      <w:proofErr w:type="spellEnd"/>
      <w:r>
        <w:rPr>
          <w:rFonts w:ascii="inherit" w:hAnsi="inherit"/>
        </w:rPr>
        <w:t>),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4" w:anchor="100044" w:history="1">
        <w:r>
          <w:rPr>
            <w:rStyle w:val="a3"/>
            <w:rFonts w:ascii="inherit" w:hAnsi="inherit"/>
            <w:color w:val="005EA5"/>
            <w:bdr w:val="none" w:sz="0" w:space="0" w:color="auto" w:frame="1"/>
          </w:rPr>
          <w:t>частью 2 статьи 5</w:t>
        </w:r>
      </w:hyperlink>
      <w:r>
        <w:rPr>
          <w:rFonts w:ascii="inherit" w:hAnsi="inherit"/>
        </w:rPr>
        <w:t xml:space="preserve"> настоящего Федерального закона, или лица, контролирующего проход на </w:t>
      </w:r>
      <w:proofErr w:type="gramStart"/>
      <w:r>
        <w:rPr>
          <w:rFonts w:ascii="inherit" w:hAnsi="inherit"/>
        </w:rPr>
        <w:t>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w:t>
      </w:r>
      <w:proofErr w:type="gramEnd"/>
      <w:r>
        <w:rPr>
          <w:rFonts w:ascii="inherit" w:hAnsi="inherit"/>
        </w:rPr>
        <w:t xml:space="preserve">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5" w:name="000072"/>
      <w:bookmarkEnd w:id="15"/>
      <w:r>
        <w:rPr>
          <w:rFonts w:ascii="inherit" w:hAnsi="inherit"/>
        </w:rPr>
        <w:t>7.2. Порядок и условия присутствия (допуска) детей при проведении зрелищных мероприятий (включая демонстрацию фильмов при кин</w:t>
      </w:r>
      <w:proofErr w:type="gramStart"/>
      <w:r>
        <w:rPr>
          <w:rFonts w:ascii="inherit" w:hAnsi="inherit"/>
        </w:rPr>
        <w:t>о-</w:t>
      </w:r>
      <w:proofErr w:type="gramEnd"/>
      <w:r>
        <w:rPr>
          <w:rFonts w:ascii="inherit" w:hAnsi="inherit"/>
        </w:rPr>
        <w:t xml:space="preserve"> и </w:t>
      </w:r>
      <w:proofErr w:type="spellStart"/>
      <w:r>
        <w:rPr>
          <w:rFonts w:ascii="inherit" w:hAnsi="inherit"/>
        </w:rPr>
        <w:t>видеообслуживании</w:t>
      </w:r>
      <w:proofErr w:type="spellEnd"/>
      <w:r>
        <w:rPr>
          <w:rFonts w:ascii="inherit" w:hAnsi="inherit"/>
        </w:rPr>
        <w:t>) определяются локальным актом организатора зрелищного мероприятия с учетом положений </w:t>
      </w:r>
      <w:hyperlink r:id="rId25" w:anchor="100096" w:history="1">
        <w:r>
          <w:rPr>
            <w:rStyle w:val="a3"/>
            <w:rFonts w:ascii="inherit" w:hAnsi="inherit"/>
            <w:color w:val="005EA5"/>
            <w:bdr w:val="none" w:sz="0" w:space="0" w:color="auto" w:frame="1"/>
          </w:rPr>
          <w:t>частей 3</w:t>
        </w:r>
      </w:hyperlink>
      <w:r>
        <w:rPr>
          <w:rFonts w:ascii="inherit" w:hAnsi="inherit"/>
        </w:rPr>
        <w:t>, </w:t>
      </w:r>
      <w:hyperlink r:id="rId26" w:anchor="100103" w:history="1">
        <w:r>
          <w:rPr>
            <w:rStyle w:val="a3"/>
            <w:rFonts w:ascii="inherit" w:hAnsi="inherit"/>
            <w:color w:val="005EA5"/>
            <w:bdr w:val="none" w:sz="0" w:space="0" w:color="auto" w:frame="1"/>
          </w:rPr>
          <w:t>5</w:t>
        </w:r>
      </w:hyperlink>
      <w:r>
        <w:rPr>
          <w:rFonts w:ascii="inherit" w:hAnsi="inherit"/>
        </w:rPr>
        <w:t> и </w:t>
      </w:r>
      <w:hyperlink r:id="rId27" w:anchor="000071" w:history="1">
        <w:r>
          <w:rPr>
            <w:rStyle w:val="a3"/>
            <w:rFonts w:ascii="inherit" w:hAnsi="inherit"/>
            <w:color w:val="005EA5"/>
            <w:bdr w:val="none" w:sz="0" w:space="0" w:color="auto" w:frame="1"/>
          </w:rPr>
          <w:t>7.1</w:t>
        </w:r>
      </w:hyperlink>
      <w:r>
        <w:rPr>
          <w:rFonts w:ascii="inherit" w:hAnsi="inherit"/>
        </w:rPr>
        <w:t> настоящей статьи.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8. В прокатном удостоверен</w:t>
      </w:r>
      <w:proofErr w:type="gramStart"/>
      <w:r>
        <w:rPr>
          <w:rFonts w:ascii="inherit" w:hAnsi="inherit"/>
        </w:rPr>
        <w:t>ии ау</w:t>
      </w:r>
      <w:proofErr w:type="gramEnd"/>
      <w:r>
        <w:rPr>
          <w:rFonts w:ascii="inherit" w:hAnsi="inherit"/>
        </w:rPr>
        <w:t>диовизуального произведения должны содержаться сведения о категории данной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12. Знак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применительно к категории информационной продукции для детей, не достигших возраста шести лет, - в виде цифры "0" и знака "плюс";</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Pr>
          <w:rFonts w:ascii="inherit" w:hAnsi="inherit"/>
        </w:rPr>
        <w:t>о-</w:t>
      </w:r>
      <w:proofErr w:type="gramEnd"/>
      <w:r>
        <w:rPr>
          <w:rFonts w:ascii="inherit" w:hAnsi="inherit"/>
        </w:rPr>
        <w:t xml:space="preserve"> и </w:t>
      </w:r>
      <w:proofErr w:type="spellStart"/>
      <w:r>
        <w:rPr>
          <w:rFonts w:ascii="inherit" w:hAnsi="inherit"/>
        </w:rPr>
        <w:t>видеообслуживании</w:t>
      </w:r>
      <w:proofErr w:type="spellEnd"/>
      <w:r>
        <w:rPr>
          <w:rFonts w:ascii="inherit" w:hAnsi="inherit"/>
        </w:rPr>
        <w:t xml:space="preserve"> в порядке, установленном уполномоченным Правительством Российской Федерации федеральным органом исполнительной власти. Размер знака </w:t>
      </w:r>
      <w:r>
        <w:rPr>
          <w:rFonts w:ascii="inherit" w:hAnsi="inherit"/>
        </w:rPr>
        <w:lastRenderedPageBreak/>
        <w:t>информационной продукции должен составлять не менее чем пять процентов площади экрана.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Pr>
          <w:rFonts w:ascii="inherit" w:hAnsi="inherit"/>
        </w:rPr>
        <w:t>о-</w:t>
      </w:r>
      <w:proofErr w:type="gramEnd"/>
      <w:r>
        <w:rPr>
          <w:rFonts w:ascii="inherit" w:hAnsi="inherit"/>
        </w:rPr>
        <w:t xml:space="preserve"> или </w:t>
      </w:r>
      <w:proofErr w:type="spellStart"/>
      <w:r>
        <w:rPr>
          <w:rFonts w:ascii="inherit" w:hAnsi="inherit"/>
        </w:rPr>
        <w:t>видеопоказе</w:t>
      </w:r>
      <w:proofErr w:type="spellEnd"/>
      <w:r>
        <w:rPr>
          <w:rFonts w:ascii="inherit" w:hAnsi="inherit"/>
        </w:rPr>
        <w:t>, а также входного билета, приглашения либо иного документа, предоставляющих право посещения такого мероприятия.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6" w:name="000066"/>
      <w:bookmarkEnd w:id="16"/>
      <w:r>
        <w:rPr>
          <w:rFonts w:ascii="inherit" w:hAnsi="inherit"/>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Pr>
          <w:rFonts w:ascii="inherit" w:hAnsi="inherit"/>
        </w:rPr>
        <w:t>е-</w:t>
      </w:r>
      <w:proofErr w:type="gramEnd"/>
      <w:r>
        <w:rPr>
          <w:rFonts w:ascii="inherit" w:hAnsi="inherit"/>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8" w:history="1">
        <w:r>
          <w:rPr>
            <w:rStyle w:val="a3"/>
            <w:rFonts w:ascii="inherit" w:hAnsi="inherit"/>
            <w:color w:val="005EA5"/>
            <w:bdr w:val="none" w:sz="0" w:space="0" w:color="auto" w:frame="1"/>
          </w:rPr>
          <w:t>законом</w:t>
        </w:r>
      </w:hyperlink>
      <w:r>
        <w:rPr>
          <w:rFonts w:ascii="inherit" w:hAnsi="inherit"/>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13. Дополнительные требования к распространению информационной продукции посредством теле- и радиовещания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1. </w:t>
      </w:r>
      <w:proofErr w:type="gramStart"/>
      <w:r>
        <w:rPr>
          <w:rFonts w:ascii="inherit" w:hAnsi="inherit"/>
        </w:rPr>
        <w:t>Информационная продукция, содержащая информацию, предусмотренную </w:t>
      </w:r>
      <w:hyperlink r:id="rId29" w:anchor="100045" w:history="1">
        <w:r>
          <w:rPr>
            <w:rStyle w:val="a3"/>
            <w:rFonts w:ascii="inherit" w:hAnsi="inherit"/>
            <w:color w:val="005EA5"/>
            <w:bdr w:val="none" w:sz="0" w:space="0" w:color="auto" w:frame="1"/>
          </w:rPr>
          <w:t>пунктами 1</w:t>
        </w:r>
      </w:hyperlink>
      <w:r>
        <w:rPr>
          <w:rFonts w:ascii="inherit" w:hAnsi="inherit"/>
        </w:rPr>
        <w:t> - </w:t>
      </w:r>
      <w:hyperlink r:id="rId30" w:anchor="100049" w:history="1">
        <w:r>
          <w:rPr>
            <w:rStyle w:val="a3"/>
            <w:rFonts w:ascii="inherit" w:hAnsi="inherit"/>
            <w:color w:val="005EA5"/>
            <w:bdr w:val="none" w:sz="0" w:space="0" w:color="auto" w:frame="1"/>
          </w:rPr>
          <w:t>5 части 2 статьи 5</w:t>
        </w:r>
      </w:hyperlink>
      <w:r>
        <w:rPr>
          <w:rFonts w:ascii="inherit" w:hAnsi="inherit"/>
        </w:rPr>
        <w:t>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1" w:anchor="100115" w:history="1">
        <w:r>
          <w:rPr>
            <w:rStyle w:val="a3"/>
            <w:rFonts w:ascii="inherit" w:hAnsi="inherit"/>
            <w:color w:val="005EA5"/>
            <w:bdr w:val="none" w:sz="0" w:space="0" w:color="auto" w:frame="1"/>
          </w:rPr>
          <w:t>частей</w:t>
        </w:r>
        <w:proofErr w:type="gramEnd"/>
        <w:r>
          <w:rPr>
            <w:rStyle w:val="a3"/>
            <w:rFonts w:ascii="inherit" w:hAnsi="inherit"/>
            <w:color w:val="005EA5"/>
            <w:bdr w:val="none" w:sz="0" w:space="0" w:color="auto" w:frame="1"/>
          </w:rPr>
          <w:t xml:space="preserve"> 3</w:t>
        </w:r>
      </w:hyperlink>
      <w:r>
        <w:rPr>
          <w:rFonts w:ascii="inherit" w:hAnsi="inherit"/>
        </w:rPr>
        <w:t> и </w:t>
      </w:r>
      <w:hyperlink r:id="rId32" w:anchor="100116" w:history="1">
        <w:r>
          <w:rPr>
            <w:rStyle w:val="a3"/>
            <w:rFonts w:ascii="inherit" w:hAnsi="inherit"/>
            <w:color w:val="005EA5"/>
            <w:bdr w:val="none" w:sz="0" w:space="0" w:color="auto" w:frame="1"/>
          </w:rPr>
          <w:t>4</w:t>
        </w:r>
      </w:hyperlink>
      <w:r>
        <w:rPr>
          <w:rFonts w:ascii="inherit" w:hAnsi="inherit"/>
        </w:rPr>
        <w:t> настоящей статьи.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2. </w:t>
      </w:r>
      <w:proofErr w:type="gramStart"/>
      <w:r>
        <w:rPr>
          <w:rFonts w:ascii="inherit" w:hAnsi="inherit"/>
        </w:rPr>
        <w:t>Информационная продукция, содержащая информацию, предусмотренную </w:t>
      </w:r>
      <w:hyperlink r:id="rId33" w:anchor="100090" w:history="1">
        <w:r>
          <w:rPr>
            <w:rStyle w:val="a3"/>
            <w:rFonts w:ascii="inherit" w:hAnsi="inherit"/>
            <w:color w:val="005EA5"/>
            <w:bdr w:val="none" w:sz="0" w:space="0" w:color="auto" w:frame="1"/>
          </w:rPr>
          <w:t>пунктами 4</w:t>
        </w:r>
      </w:hyperlink>
      <w:r>
        <w:rPr>
          <w:rFonts w:ascii="inherit" w:hAnsi="inherit"/>
        </w:rPr>
        <w:t> и </w:t>
      </w:r>
      <w:hyperlink r:id="rId34" w:anchor="100091" w:history="1">
        <w:r>
          <w:rPr>
            <w:rStyle w:val="a3"/>
            <w:rFonts w:ascii="inherit" w:hAnsi="inherit"/>
            <w:color w:val="005EA5"/>
            <w:bdr w:val="none" w:sz="0" w:space="0" w:color="auto" w:frame="1"/>
          </w:rPr>
          <w:t>5 статьи 10</w:t>
        </w:r>
      </w:hyperlink>
      <w:r>
        <w:rPr>
          <w:rFonts w:ascii="inherit" w:hAnsi="inherit"/>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5" w:anchor="100115" w:history="1">
        <w:r>
          <w:rPr>
            <w:rStyle w:val="a3"/>
            <w:rFonts w:ascii="inherit" w:hAnsi="inherit"/>
            <w:color w:val="005EA5"/>
            <w:bdr w:val="none" w:sz="0" w:space="0" w:color="auto" w:frame="1"/>
          </w:rPr>
          <w:t>частей 3</w:t>
        </w:r>
        <w:proofErr w:type="gramEnd"/>
      </w:hyperlink>
      <w:r>
        <w:rPr>
          <w:rFonts w:ascii="inherit" w:hAnsi="inherit"/>
        </w:rPr>
        <w:t> и </w:t>
      </w:r>
      <w:hyperlink r:id="rId36" w:anchor="100116" w:history="1">
        <w:r>
          <w:rPr>
            <w:rStyle w:val="a3"/>
            <w:rFonts w:ascii="inherit" w:hAnsi="inherit"/>
            <w:color w:val="005EA5"/>
            <w:bdr w:val="none" w:sz="0" w:space="0" w:color="auto" w:frame="1"/>
          </w:rPr>
          <w:t>4</w:t>
        </w:r>
      </w:hyperlink>
      <w:r>
        <w:rPr>
          <w:rFonts w:ascii="inherit" w:hAnsi="inherit"/>
        </w:rPr>
        <w:t> настоящей статьи.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3. </w:t>
      </w:r>
      <w:proofErr w:type="gramStart"/>
      <w:r>
        <w:rPr>
          <w:rFonts w:ascii="inherit" w:hAnsi="inherit"/>
        </w:rPr>
        <w:t>Распространение посредством телевизионного вещания информационной продукции, содержащей информацию, предусмотренную </w:t>
      </w:r>
      <w:hyperlink r:id="rId37" w:anchor="100040" w:history="1">
        <w:r>
          <w:rPr>
            <w:rStyle w:val="a3"/>
            <w:rFonts w:ascii="inherit" w:hAnsi="inherit"/>
            <w:color w:val="005EA5"/>
            <w:bdr w:val="none" w:sz="0" w:space="0" w:color="auto" w:frame="1"/>
          </w:rPr>
          <w:t>статьей 5</w:t>
        </w:r>
      </w:hyperlink>
      <w:r>
        <w:rPr>
          <w:rFonts w:ascii="inherit" w:hAnsi="inherit"/>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Распространение посредством радиовещания информационной продукции, содержащей информацию, предусмотренную </w:t>
      </w:r>
      <w:hyperlink r:id="rId38" w:anchor="100040" w:history="1">
        <w:r>
          <w:rPr>
            <w:rStyle w:val="a3"/>
            <w:rFonts w:ascii="inherit" w:hAnsi="inherit"/>
            <w:color w:val="005EA5"/>
            <w:bdr w:val="none" w:sz="0" w:space="0" w:color="auto" w:frame="1"/>
          </w:rPr>
          <w:t>статьей 5</w:t>
        </w:r>
      </w:hyperlink>
      <w:r>
        <w:rPr>
          <w:rFonts w:ascii="inherit" w:hAnsi="inherit"/>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w:t>
      </w:r>
      <w:r>
        <w:rPr>
          <w:rFonts w:ascii="inherit" w:hAnsi="inherit"/>
        </w:rPr>
        <w:lastRenderedPageBreak/>
        <w:t>уполномоченным Правительством Российской Федерации федеральным органом исполнительной власти.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14. Особенности распространения информации посредством информационно-телекоммуникационных сетей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1. </w:t>
      </w:r>
      <w:proofErr w:type="gramStart"/>
      <w:r>
        <w:rPr>
          <w:rFonts w:ascii="inherit" w:hAnsi="inherit"/>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Pr>
          <w:rFonts w:ascii="inherit" w:hAnsi="inherit"/>
        </w:rPr>
        <w:t xml:space="preserve">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9" w:anchor="000005" w:history="1">
        <w:r>
          <w:rPr>
            <w:rStyle w:val="a3"/>
            <w:rFonts w:ascii="inherit" w:hAnsi="inherit"/>
            <w:color w:val="005EA5"/>
            <w:bdr w:val="none" w:sz="0" w:space="0" w:color="auto" w:frame="1"/>
          </w:rPr>
          <w:t>частью 3 статьи 6</w:t>
        </w:r>
      </w:hyperlink>
      <w:r>
        <w:rPr>
          <w:rFonts w:ascii="inherit" w:hAnsi="inherit"/>
        </w:rPr>
        <w:t>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7" w:name="000065"/>
      <w:bookmarkEnd w:id="17"/>
      <w:r>
        <w:rPr>
          <w:rFonts w:ascii="inherit" w:hAnsi="inherit"/>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40" w:anchor="000005" w:history="1">
        <w:r>
          <w:rPr>
            <w:rStyle w:val="a3"/>
            <w:rFonts w:ascii="inherit" w:hAnsi="inherit"/>
            <w:color w:val="005EA5"/>
            <w:bdr w:val="none" w:sz="0" w:space="0" w:color="auto" w:frame="1"/>
          </w:rPr>
          <w:t>частью 3 статьи 6</w:t>
        </w:r>
      </w:hyperlink>
      <w:r>
        <w:rPr>
          <w:rFonts w:ascii="inherit" w:hAnsi="inherit"/>
        </w:rPr>
        <w:t>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15. Дополнительные требования к обороту отдельных видов информационной продукции для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8" w:name="000056"/>
      <w:bookmarkEnd w:id="18"/>
      <w:r>
        <w:rPr>
          <w:rFonts w:ascii="inherit" w:hAnsi="inherit"/>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41" w:anchor="100073" w:history="1">
        <w:r>
          <w:rPr>
            <w:rStyle w:val="a3"/>
            <w:rFonts w:ascii="inherit" w:hAnsi="inherit"/>
            <w:color w:val="005EA5"/>
            <w:bdr w:val="none" w:sz="0" w:space="0" w:color="auto" w:frame="1"/>
          </w:rPr>
          <w:t>статей 7</w:t>
        </w:r>
      </w:hyperlink>
      <w:r>
        <w:rPr>
          <w:rFonts w:ascii="inherit" w:hAnsi="inherit"/>
        </w:rPr>
        <w:t> - </w:t>
      </w:r>
      <w:hyperlink r:id="rId42" w:anchor="100085" w:history="1">
        <w:r>
          <w:rPr>
            <w:rStyle w:val="a3"/>
            <w:rFonts w:ascii="inherit" w:hAnsi="inherit"/>
            <w:color w:val="005EA5"/>
            <w:bdr w:val="none" w:sz="0" w:space="0" w:color="auto" w:frame="1"/>
          </w:rPr>
          <w:t>10</w:t>
        </w:r>
      </w:hyperlink>
      <w:r>
        <w:rPr>
          <w:rFonts w:ascii="inherit" w:hAnsi="inherit"/>
        </w:rPr>
        <w:t>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16. Дополнительные требования к обороту информационной продукции, запрещенной для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19" w:name="000073"/>
      <w:bookmarkEnd w:id="19"/>
      <w:r>
        <w:rPr>
          <w:rFonts w:ascii="inherit" w:hAnsi="inherit"/>
        </w:rPr>
        <w:t xml:space="preserve">1. </w:t>
      </w:r>
      <w:proofErr w:type="gramStart"/>
      <w:r>
        <w:rPr>
          <w:rFonts w:ascii="inherit" w:hAnsi="inherit"/>
        </w:rPr>
        <w:t>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43" w:anchor="100044" w:history="1">
        <w:r>
          <w:rPr>
            <w:rStyle w:val="a3"/>
            <w:rFonts w:ascii="inherit" w:hAnsi="inherit"/>
            <w:color w:val="005EA5"/>
            <w:bdr w:val="none" w:sz="0" w:space="0" w:color="auto" w:frame="1"/>
          </w:rPr>
          <w:t>частью 2 статьи 5</w:t>
        </w:r>
      </w:hyperlink>
      <w:r>
        <w:rPr>
          <w:rFonts w:ascii="inherit" w:hAnsi="inherit"/>
        </w:rPr>
        <w:t xml:space="preserve"> настоящего Федерального закона, упаковка информационной продукции, содержащей информацию, </w:t>
      </w:r>
      <w:r>
        <w:rPr>
          <w:rFonts w:ascii="inherit" w:hAnsi="inherit"/>
        </w:rPr>
        <w:lastRenderedPageBreak/>
        <w:t>запрещенную для распространения среди детей в соответствии с </w:t>
      </w:r>
      <w:hyperlink r:id="rId44"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(при ее наличии), при распространении для неопределенного круга лиц в местах</w:t>
      </w:r>
      <w:proofErr w:type="gramEnd"/>
      <w:r>
        <w:rPr>
          <w:rFonts w:ascii="inherit" w:hAnsi="inherit"/>
        </w:rPr>
        <w:t>, доступных для детей, не должны содержать информацию, причиняющую вред здоровью и (или) развитию детей.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0" w:name="000074"/>
      <w:bookmarkEnd w:id="20"/>
      <w:r>
        <w:rPr>
          <w:rFonts w:ascii="inherit" w:hAnsi="inherit"/>
        </w:rPr>
        <w:t>2. Информационная продукция, содержащая информацию, запрещенную для распространения среди детей в соответствии с </w:t>
      </w:r>
      <w:hyperlink r:id="rId45"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1" w:name="000075"/>
      <w:bookmarkEnd w:id="21"/>
      <w:r>
        <w:rPr>
          <w:rFonts w:ascii="inherit" w:hAnsi="inherit"/>
        </w:rPr>
        <w:t xml:space="preserve">3. </w:t>
      </w:r>
      <w:proofErr w:type="gramStart"/>
      <w:r>
        <w:rPr>
          <w:rFonts w:ascii="inherit" w:hAnsi="inherit"/>
        </w:rPr>
        <w:t>Информационная продукция, содержащая информацию, запрещенную для распространения среди детей в соответствии с </w:t>
      </w:r>
      <w:hyperlink r:id="rId46"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2" w:name="000076"/>
      <w:bookmarkEnd w:id="22"/>
      <w:r>
        <w:rPr>
          <w:rFonts w:ascii="inherit" w:hAnsi="inherit"/>
        </w:rPr>
        <w:t xml:space="preserve">4. </w:t>
      </w:r>
      <w:proofErr w:type="gramStart"/>
      <w:r>
        <w:rPr>
          <w:rFonts w:ascii="inherit" w:hAnsi="inherit"/>
        </w:rPr>
        <w:t>Информационная продукция, содержащая информацию, запрещенную для распространения среди детей в соответствии с </w:t>
      </w:r>
      <w:hyperlink r:id="rId47"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8" w:anchor="000075" w:history="1">
        <w:r>
          <w:rPr>
            <w:rStyle w:val="a3"/>
            <w:rFonts w:ascii="inherit" w:hAnsi="inherit"/>
            <w:color w:val="005EA5"/>
            <w:bdr w:val="none" w:sz="0" w:space="0" w:color="auto" w:frame="1"/>
          </w:rPr>
          <w:t>части 3</w:t>
        </w:r>
      </w:hyperlink>
      <w:r>
        <w:rPr>
          <w:rFonts w:ascii="inherit" w:hAnsi="inherit"/>
        </w:rPr>
        <w:t> настоящей статьи, если нормативным правовым актом высшего исполнительного</w:t>
      </w:r>
      <w:proofErr w:type="gramEnd"/>
      <w:r>
        <w:rPr>
          <w:rFonts w:ascii="inherit" w:hAnsi="inherit"/>
        </w:rPr>
        <w:t xml:space="preserve"> </w:t>
      </w:r>
      <w:proofErr w:type="gramStart"/>
      <w:r>
        <w:rPr>
          <w:rFonts w:ascii="inherit" w:hAnsi="inherit"/>
        </w:rPr>
        <w:t>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r:id="rId49"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w:t>
      </w:r>
      <w:proofErr w:type="gramEnd"/>
      <w:r>
        <w:rPr>
          <w:rFonts w:ascii="inherit" w:hAnsi="inherit"/>
        </w:rPr>
        <w:t xml:space="preserve"> организации из числа организаций, указанных в </w:t>
      </w:r>
      <w:hyperlink r:id="rId50" w:anchor="000075" w:history="1">
        <w:r>
          <w:rPr>
            <w:rStyle w:val="a3"/>
            <w:rFonts w:ascii="inherit" w:hAnsi="inherit"/>
            <w:color w:val="005EA5"/>
            <w:bdr w:val="none" w:sz="0" w:space="0" w:color="auto" w:frame="1"/>
          </w:rPr>
          <w:t>части 3</w:t>
        </w:r>
      </w:hyperlink>
      <w:r>
        <w:rPr>
          <w:rFonts w:ascii="inherit" w:hAnsi="inherit"/>
        </w:rP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w:t>
      </w:r>
      <w:proofErr w:type="gramStart"/>
      <w:r>
        <w:rPr>
          <w:rFonts w:ascii="inherit" w:hAnsi="inherit"/>
        </w:rPr>
        <w:t>принимает</w:t>
      </w:r>
      <w:proofErr w:type="gramEnd"/>
      <w:r>
        <w:rPr>
          <w:rFonts w:ascii="inherit" w:hAnsi="inherit"/>
        </w:rPr>
        <w:t xml:space="preserve"> в том числе с учетом особенностей и плотности застройки в каждом конкретном населенном пункте субъекта Российской Федерации.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3" w:name="000077"/>
      <w:bookmarkEnd w:id="23"/>
      <w:r>
        <w:rPr>
          <w:rFonts w:ascii="inherit" w:hAnsi="inherit"/>
        </w:rPr>
        <w:t xml:space="preserve">5. </w:t>
      </w:r>
      <w:proofErr w:type="gramStart"/>
      <w:r>
        <w:rPr>
          <w:rFonts w:ascii="inherit" w:hAnsi="inherit"/>
        </w:rPr>
        <w:t>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r:id="rId51" w:anchor="000075" w:history="1">
        <w:r>
          <w:rPr>
            <w:rStyle w:val="a3"/>
            <w:rFonts w:ascii="inherit" w:hAnsi="inherit"/>
            <w:color w:val="005EA5"/>
            <w:bdr w:val="none" w:sz="0" w:space="0" w:color="auto" w:frame="1"/>
          </w:rPr>
          <w:t>части 3</w:t>
        </w:r>
      </w:hyperlink>
      <w:r>
        <w:rPr>
          <w:rFonts w:ascii="inherit" w:hAnsi="inherit"/>
        </w:rPr>
        <w:t>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w:t>
      </w:r>
      <w:proofErr w:type="gramEnd"/>
      <w:r>
        <w:rPr>
          <w:rFonts w:ascii="inherit" w:hAnsi="inherit"/>
        </w:rPr>
        <w:t xml:space="preserve">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w:t>
      </w:r>
      <w:proofErr w:type="gramStart"/>
      <w:r>
        <w:rPr>
          <w:rFonts w:ascii="inherit" w:hAnsi="inherit"/>
        </w:rPr>
        <w:t>Порядок размещения сведений о находящихся в границах муниципального образования организациях, указанных в </w:t>
      </w:r>
      <w:hyperlink r:id="rId52" w:anchor="000075" w:history="1">
        <w:r>
          <w:rPr>
            <w:rStyle w:val="a3"/>
            <w:rFonts w:ascii="inherit" w:hAnsi="inherit"/>
            <w:color w:val="005EA5"/>
            <w:bdr w:val="none" w:sz="0" w:space="0" w:color="auto" w:frame="1"/>
          </w:rPr>
          <w:t>части 3</w:t>
        </w:r>
      </w:hyperlink>
      <w:r>
        <w:rPr>
          <w:rFonts w:ascii="inherit" w:hAnsi="inherit"/>
        </w:rPr>
        <w:t>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4" w:name="000078"/>
      <w:bookmarkEnd w:id="24"/>
      <w:r>
        <w:rPr>
          <w:rFonts w:ascii="inherit" w:hAnsi="inherit"/>
        </w:rPr>
        <w:t>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53" w:anchor="100044" w:history="1">
        <w:r>
          <w:rPr>
            <w:rStyle w:val="a3"/>
            <w:rFonts w:ascii="inherit" w:hAnsi="inherit"/>
            <w:color w:val="005EA5"/>
            <w:bdr w:val="none" w:sz="0" w:space="0" w:color="auto" w:frame="1"/>
          </w:rPr>
          <w:t>частью 2 статьи 5</w:t>
        </w:r>
      </w:hyperlink>
      <w:r>
        <w:rPr>
          <w:rFonts w:ascii="inherit" w:hAnsi="inherit"/>
        </w:rPr>
        <w:t xml:space="preserve"> настоящего Федерального закона, лицам, не достигшим восемнадцатилетнего возраста, не допускается. </w:t>
      </w:r>
      <w:proofErr w:type="gramStart"/>
      <w:r>
        <w:rPr>
          <w:rFonts w:ascii="inherit" w:hAnsi="inherit"/>
        </w:rPr>
        <w:t xml:space="preserve">В случае возникновения у продавца или арендодателя, непосредственно осуществляющих продажу, сдачу в прокат или аренду информационной продукции, </w:t>
      </w:r>
      <w:r>
        <w:rPr>
          <w:rFonts w:ascii="inherit" w:hAnsi="inherit"/>
        </w:rPr>
        <w:lastRenderedPageBreak/>
        <w:t>содержащей информацию, запрещенную для распространения среди детей в соответствии с </w:t>
      </w:r>
      <w:hyperlink r:id="rId54"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w:t>
      </w:r>
      <w:proofErr w:type="gramEnd"/>
      <w:r>
        <w:rPr>
          <w:rFonts w:ascii="inherit" w:hAnsi="inherit"/>
        </w:rPr>
        <w:t xml:space="preserve">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5" w:name="000079"/>
      <w:bookmarkEnd w:id="25"/>
      <w:r>
        <w:rPr>
          <w:rFonts w:ascii="inherit" w:hAnsi="inherit"/>
        </w:rPr>
        <w:t>7. Продажа информационной продукции, содержащей информацию, запрещенную для распространения среди детей в соответствии с </w:t>
      </w:r>
      <w:hyperlink r:id="rId55"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с использованием автоматов не допускается.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6" w:name="000080"/>
      <w:bookmarkEnd w:id="26"/>
      <w:r>
        <w:rPr>
          <w:rFonts w:ascii="inherit" w:hAnsi="inherit"/>
        </w:rPr>
        <w:t>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56"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7" w:name="000081"/>
      <w:bookmarkEnd w:id="27"/>
      <w:r>
        <w:rPr>
          <w:rFonts w:ascii="inherit" w:hAnsi="inherit"/>
        </w:rPr>
        <w:t>9. При размещении анонсов фильмов, содержащих информацию, запрещенную для распространения среди детей в соответствии с </w:t>
      </w:r>
      <w:hyperlink r:id="rId57"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58" w:anchor="100044" w:history="1">
        <w:r>
          <w:rPr>
            <w:rStyle w:val="a3"/>
            <w:rFonts w:ascii="inherit" w:hAnsi="inherit"/>
            <w:color w:val="005EA5"/>
            <w:bdr w:val="none" w:sz="0" w:space="0" w:color="auto" w:frame="1"/>
          </w:rPr>
          <w:t>частью 2 статьи 5</w:t>
        </w:r>
      </w:hyperlink>
      <w:r>
        <w:rPr>
          <w:rFonts w:ascii="inherit" w:hAnsi="inherit"/>
        </w:rPr>
        <w:t> настоящего Федерального закона, перед началом демонстрации фильма при кин</w:t>
      </w:r>
      <w:proofErr w:type="gramStart"/>
      <w:r>
        <w:rPr>
          <w:rFonts w:ascii="inherit" w:hAnsi="inherit"/>
        </w:rPr>
        <w:t>о-</w:t>
      </w:r>
      <w:proofErr w:type="gramEnd"/>
      <w:r>
        <w:rPr>
          <w:rFonts w:ascii="inherit" w:hAnsi="inherit"/>
        </w:rPr>
        <w:t xml:space="preserve"> и </w:t>
      </w:r>
      <w:proofErr w:type="spellStart"/>
      <w:r>
        <w:rPr>
          <w:rFonts w:ascii="inherit" w:hAnsi="inherit"/>
        </w:rPr>
        <w:t>видеообслуживании</w:t>
      </w:r>
      <w:proofErr w:type="spellEnd"/>
      <w:r>
        <w:rPr>
          <w:rFonts w:ascii="inherit" w:hAnsi="inherit"/>
        </w:rPr>
        <w:t>, классифицированного по категории информационной продукции, указанной в </w:t>
      </w:r>
      <w:hyperlink r:id="rId59" w:anchor="100065" w:history="1">
        <w:r>
          <w:rPr>
            <w:rStyle w:val="a3"/>
            <w:rFonts w:ascii="inherit" w:hAnsi="inherit"/>
            <w:color w:val="005EA5"/>
            <w:bdr w:val="none" w:sz="0" w:space="0" w:color="auto" w:frame="1"/>
          </w:rPr>
          <w:t>пунктах 1</w:t>
        </w:r>
      </w:hyperlink>
      <w:r>
        <w:rPr>
          <w:rFonts w:ascii="inherit" w:hAnsi="inherit"/>
        </w:rPr>
        <w:t> - </w:t>
      </w:r>
      <w:hyperlink r:id="rId60" w:anchor="100068" w:history="1">
        <w:r>
          <w:rPr>
            <w:rStyle w:val="a3"/>
            <w:rFonts w:ascii="inherit" w:hAnsi="inherit"/>
            <w:color w:val="005EA5"/>
            <w:bdr w:val="none" w:sz="0" w:space="0" w:color="auto" w:frame="1"/>
          </w:rPr>
          <w:t>4 части 3 статьи 6</w:t>
        </w:r>
      </w:hyperlink>
      <w:r>
        <w:rPr>
          <w:rFonts w:ascii="inherit" w:hAnsi="inherit"/>
        </w:rPr>
        <w:t> настоящего Федерального закона.</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4. ЭКСПЕРТИЗА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17. Общие требования к экспертизе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2. </w:t>
      </w:r>
      <w:proofErr w:type="gramStart"/>
      <w:r>
        <w:rPr>
          <w:rFonts w:ascii="inherit" w:hAnsi="inherit"/>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8" w:name="000030"/>
      <w:bookmarkEnd w:id="28"/>
      <w:r>
        <w:rPr>
          <w:rFonts w:ascii="inherit" w:hAnsi="inherit"/>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29" w:name="000031"/>
      <w:bookmarkEnd w:id="29"/>
      <w:r>
        <w:rPr>
          <w:rFonts w:ascii="inherit" w:hAnsi="inherit"/>
        </w:rPr>
        <w:t xml:space="preserve">1) полное и (в случае, если имеется) сокращенное наименование, организационно-правовая форма юридического лица, адрес его места нахождения, адреса мест </w:t>
      </w:r>
      <w:r>
        <w:rPr>
          <w:rFonts w:ascii="inherit" w:hAnsi="inherit"/>
        </w:rPr>
        <w:lastRenderedPageBreak/>
        <w:t>осуществления экспертной деятельности (в отношении аккредитованных экспертных организаций);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0" w:name="000032"/>
      <w:bookmarkEnd w:id="30"/>
      <w:r>
        <w:rPr>
          <w:rFonts w:ascii="inherit" w:hAnsi="inherit"/>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1" w:name="000033"/>
      <w:bookmarkEnd w:id="31"/>
      <w:r>
        <w:rPr>
          <w:rFonts w:ascii="inherit" w:hAnsi="inherit"/>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2" w:name="000034"/>
      <w:bookmarkEnd w:id="32"/>
      <w:r>
        <w:rPr>
          <w:rFonts w:ascii="inherit" w:hAnsi="inherit"/>
        </w:rPr>
        <w:t>4) номер и дата выдачи аттестата аккредитации;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3" w:name="000035"/>
      <w:bookmarkEnd w:id="33"/>
      <w:r>
        <w:rPr>
          <w:rFonts w:ascii="inherit" w:hAnsi="inherit"/>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4" w:name="000036"/>
      <w:bookmarkEnd w:id="34"/>
      <w:r>
        <w:rPr>
          <w:rFonts w:ascii="inherit" w:hAnsi="inherit"/>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5" w:name="000037"/>
      <w:bookmarkEnd w:id="35"/>
      <w:r>
        <w:rPr>
          <w:rFonts w:ascii="inherit" w:hAnsi="inherit"/>
        </w:rPr>
        <w:t>7) сведения о приостановлении или прекращении действия выданного аттестата аккредитации.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6" w:name="000038"/>
      <w:bookmarkEnd w:id="36"/>
      <w:r>
        <w:rPr>
          <w:rFonts w:ascii="inherit" w:hAnsi="inherit"/>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7" w:name="000039"/>
      <w:bookmarkEnd w:id="37"/>
      <w:r>
        <w:rPr>
          <w:rFonts w:ascii="inherit" w:hAnsi="inherit"/>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8" w:name="000040"/>
      <w:bookmarkEnd w:id="38"/>
      <w:r>
        <w:rPr>
          <w:rFonts w:ascii="inherit" w:hAnsi="inherit"/>
        </w:rPr>
        <w:t>2) являющихся производителями, распространителями информационной продукции, переданной на экспертизу, или их представителями.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39" w:name="000041"/>
      <w:bookmarkEnd w:id="39"/>
      <w:r>
        <w:rPr>
          <w:rFonts w:ascii="inherit" w:hAnsi="inherit"/>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0" w:name="000042"/>
      <w:bookmarkEnd w:id="40"/>
      <w:r>
        <w:rPr>
          <w:rFonts w:ascii="inherit" w:hAnsi="inherit"/>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1" w:name="000043"/>
      <w:bookmarkEnd w:id="41"/>
      <w:r>
        <w:rPr>
          <w:rFonts w:ascii="inherit" w:hAnsi="inherit"/>
        </w:rPr>
        <w:t>8. Срок проведения экспертизы информационной продукции не может превышать тридцать дней с момента заключения договор</w:t>
      </w:r>
      <w:proofErr w:type="gramStart"/>
      <w:r>
        <w:rPr>
          <w:rFonts w:ascii="inherit" w:hAnsi="inherit"/>
        </w:rPr>
        <w:t>а о ее</w:t>
      </w:r>
      <w:proofErr w:type="gramEnd"/>
      <w:r>
        <w:rPr>
          <w:rFonts w:ascii="inherit" w:hAnsi="inherit"/>
        </w:rPr>
        <w:t xml:space="preserve"> проведении.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2" w:name="000044"/>
      <w:bookmarkEnd w:id="42"/>
      <w:r>
        <w:rPr>
          <w:rFonts w:ascii="inherit" w:hAnsi="inherit"/>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18. Экспертное заключение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По окончании экспертизы информационной продукции дается экспертное заключение.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В экспертном заключении указываются: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дата, время и место проведения экспертизы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proofErr w:type="gramStart"/>
      <w:r>
        <w:rPr>
          <w:rFonts w:ascii="inherit" w:hAnsi="inherit"/>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вопросы, поставленные перед экспертом, экспертами;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4) объекты исследований и материалы, представленные для проведения экспертизы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5) содержание и результаты исследований с указанием методик;</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6) мотивированные ответы на поставленные перед экспертом, экспертами вопросы;</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w:t>
      </w:r>
      <w:r>
        <w:rPr>
          <w:rFonts w:ascii="inherit" w:hAnsi="inherit"/>
        </w:rPr>
        <w:lastRenderedPageBreak/>
        <w:t>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3" w:name="000045"/>
      <w:bookmarkEnd w:id="43"/>
      <w:r>
        <w:rPr>
          <w:rFonts w:ascii="inherit" w:hAnsi="inherit"/>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Pr>
          <w:rFonts w:ascii="inherit" w:hAnsi="inherit"/>
        </w:rPr>
        <w:t>в</w:t>
      </w:r>
      <w:proofErr w:type="gramEnd"/>
      <w:r>
        <w:rPr>
          <w:rFonts w:ascii="inherit" w:hAnsi="inherit"/>
        </w:rPr>
        <w:t xml:space="preserve"> </w:t>
      </w:r>
      <w:proofErr w:type="gramStart"/>
      <w:r>
        <w:rPr>
          <w:rFonts w:ascii="inherit" w:hAnsi="inherit"/>
        </w:rPr>
        <w:t>уполномоченный</w:t>
      </w:r>
      <w:proofErr w:type="gramEnd"/>
      <w:r>
        <w:rPr>
          <w:rFonts w:ascii="inherit" w:hAnsi="inherit"/>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4" w:name="000046"/>
      <w:bookmarkEnd w:id="44"/>
      <w:r>
        <w:rPr>
          <w:rFonts w:ascii="inherit" w:hAnsi="inherit"/>
        </w:rPr>
        <w:t>5. Информация о проведенной экспертизе информационной продукц</w:t>
      </w:r>
      <w:proofErr w:type="gramStart"/>
      <w:r>
        <w:rPr>
          <w:rFonts w:ascii="inherit" w:hAnsi="inherit"/>
        </w:rPr>
        <w:t>ии и ее</w:t>
      </w:r>
      <w:proofErr w:type="gramEnd"/>
      <w:r>
        <w:rPr>
          <w:rFonts w:ascii="inherit" w:hAnsi="inherit"/>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5" w:name="000047"/>
      <w:bookmarkEnd w:id="45"/>
      <w:r>
        <w:rPr>
          <w:rFonts w:ascii="inherit" w:hAnsi="inherit"/>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19. Правовые последствия экспертизы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В срок не </w:t>
      </w:r>
      <w:proofErr w:type="gramStart"/>
      <w:r>
        <w:rPr>
          <w:rFonts w:ascii="inherit" w:hAnsi="inherit"/>
        </w:rPr>
        <w:t>позднее</w:t>
      </w:r>
      <w:proofErr w:type="gramEnd"/>
      <w:r>
        <w:rPr>
          <w:rFonts w:ascii="inherit" w:hAnsi="inherit"/>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2) о соответствии информационной продукции требованиям настоящего Федерального закона и об отказе в вынесении указанного в </w:t>
      </w:r>
      <w:hyperlink r:id="rId61" w:anchor="100155" w:history="1">
        <w:r>
          <w:rPr>
            <w:rStyle w:val="a3"/>
            <w:rFonts w:ascii="inherit" w:hAnsi="inherit"/>
            <w:color w:val="005EA5"/>
            <w:bdr w:val="none" w:sz="0" w:space="0" w:color="auto" w:frame="1"/>
          </w:rPr>
          <w:t>пункте 1</w:t>
        </w:r>
      </w:hyperlink>
      <w:r>
        <w:rPr>
          <w:rFonts w:ascii="inherit" w:hAnsi="inherit"/>
        </w:rPr>
        <w:t> настоящей части предписания.</w:t>
      </w:r>
    </w:p>
    <w:p w:rsidR="007D33B1" w:rsidRDefault="007D33B1" w:rsidP="007D33B1">
      <w:pPr>
        <w:pStyle w:val="pcenter"/>
        <w:spacing w:before="0" w:beforeAutospacing="0" w:after="0" w:afterAutospacing="0" w:line="264" w:lineRule="atLeast"/>
        <w:jc w:val="center"/>
        <w:textAlignment w:val="baseline"/>
        <w:rPr>
          <w:rFonts w:ascii="inherit" w:hAnsi="inherit"/>
        </w:rPr>
      </w:pPr>
      <w:bookmarkStart w:id="46" w:name="000058"/>
      <w:bookmarkStart w:id="47" w:name="000048"/>
      <w:bookmarkEnd w:id="46"/>
      <w:bookmarkEnd w:id="47"/>
      <w:r>
        <w:rPr>
          <w:rFonts w:ascii="inherit" w:hAnsi="inherit"/>
        </w:rPr>
        <w:t>Глава 5. ГОСУДАРСТВЕННЫЙ НАДЗОР И ОБЩЕСТВЕННЫЙ</w:t>
      </w:r>
    </w:p>
    <w:p w:rsidR="007D33B1" w:rsidRDefault="007D33B1" w:rsidP="007D33B1">
      <w:pPr>
        <w:pStyle w:val="pcenter"/>
        <w:spacing w:before="0" w:beforeAutospacing="0" w:after="144" w:afterAutospacing="0" w:line="264" w:lineRule="atLeast"/>
        <w:jc w:val="center"/>
        <w:textAlignment w:val="baseline"/>
        <w:rPr>
          <w:rFonts w:ascii="inherit" w:hAnsi="inherit"/>
        </w:rPr>
      </w:pPr>
      <w:proofErr w:type="gramStart"/>
      <w:r>
        <w:rPr>
          <w:rFonts w:ascii="inherit" w:hAnsi="inherit"/>
        </w:rPr>
        <w:t>КОНТРОЛЬ ЗА</w:t>
      </w:r>
      <w:proofErr w:type="gramEnd"/>
      <w:r>
        <w:rPr>
          <w:rFonts w:ascii="inherit" w:hAnsi="inherit"/>
        </w:rPr>
        <w:t xml:space="preserve"> СОБЛЮДЕНИЕМ ЗАКОНОДАТЕЛЬСТВА</w:t>
      </w:r>
    </w:p>
    <w:p w:rsidR="007D33B1" w:rsidRDefault="007D33B1" w:rsidP="007D33B1">
      <w:pPr>
        <w:pStyle w:val="pcenter"/>
        <w:spacing w:before="0" w:beforeAutospacing="0" w:after="144" w:afterAutospacing="0" w:line="264" w:lineRule="atLeast"/>
        <w:jc w:val="center"/>
        <w:textAlignment w:val="baseline"/>
        <w:rPr>
          <w:rFonts w:ascii="inherit" w:hAnsi="inherit"/>
        </w:rPr>
      </w:pPr>
      <w:r>
        <w:rPr>
          <w:rFonts w:ascii="inherit" w:hAnsi="inherit"/>
        </w:rPr>
        <w:t xml:space="preserve">РОССИЙСКОЙ ФЕДЕРАЦИИ О ЗАЩИТЕ ДЕТЕЙ </w:t>
      </w:r>
      <w:proofErr w:type="gramStart"/>
      <w:r>
        <w:rPr>
          <w:rFonts w:ascii="inherit" w:hAnsi="inherit"/>
        </w:rPr>
        <w:t>ОТ</w:t>
      </w:r>
      <w:proofErr w:type="gramEnd"/>
    </w:p>
    <w:p w:rsidR="007D33B1" w:rsidRDefault="007D33B1" w:rsidP="007D33B1">
      <w:pPr>
        <w:pStyle w:val="pcenter"/>
        <w:spacing w:before="0" w:beforeAutospacing="0" w:after="144" w:afterAutospacing="0" w:line="264" w:lineRule="atLeast"/>
        <w:jc w:val="center"/>
        <w:textAlignment w:val="baseline"/>
        <w:rPr>
          <w:rFonts w:ascii="inherit" w:hAnsi="inherit"/>
        </w:rPr>
      </w:pPr>
      <w:r>
        <w:rPr>
          <w:rFonts w:ascii="inherit" w:hAnsi="inherit"/>
        </w:rPr>
        <w:t>ИНФОРМАЦИИ, ПРИЧИНЯЮЩЕЙ ВРЕД ИХ</w:t>
      </w:r>
    </w:p>
    <w:p w:rsidR="007D33B1" w:rsidRDefault="007D33B1" w:rsidP="007D33B1">
      <w:pPr>
        <w:pStyle w:val="pcenter"/>
        <w:spacing w:before="0" w:beforeAutospacing="0" w:after="144" w:afterAutospacing="0" w:line="264" w:lineRule="atLeast"/>
        <w:jc w:val="center"/>
        <w:textAlignment w:val="baseline"/>
        <w:rPr>
          <w:rFonts w:ascii="inherit" w:hAnsi="inherit"/>
        </w:rPr>
      </w:pPr>
      <w:r>
        <w:rPr>
          <w:rFonts w:ascii="inherit" w:hAnsi="inherit"/>
        </w:rPr>
        <w:t>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48" w:name="000059"/>
      <w:bookmarkStart w:id="49" w:name="000049"/>
      <w:bookmarkEnd w:id="48"/>
      <w:bookmarkEnd w:id="49"/>
      <w:r>
        <w:rPr>
          <w:rFonts w:ascii="inherit" w:hAnsi="inherit"/>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0" w:name="000060"/>
      <w:bookmarkStart w:id="51" w:name="000050"/>
      <w:bookmarkEnd w:id="50"/>
      <w:bookmarkEnd w:id="51"/>
      <w:r>
        <w:rPr>
          <w:rFonts w:ascii="inherit" w:hAnsi="inherit"/>
        </w:rPr>
        <w:t xml:space="preserve">1. </w:t>
      </w:r>
      <w:proofErr w:type="gramStart"/>
      <w:r>
        <w:rPr>
          <w:rFonts w:ascii="inherit" w:hAnsi="inherit"/>
        </w:rPr>
        <w:t xml:space="preserve">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w:t>
      </w:r>
      <w:r>
        <w:rPr>
          <w:rFonts w:ascii="inherit" w:hAnsi="inherit"/>
        </w:rPr>
        <w:lastRenderedPageBreak/>
        <w:t>государственный надзор в области</w:t>
      </w:r>
      <w:proofErr w:type="gramEnd"/>
      <w:r>
        <w:rPr>
          <w:rFonts w:ascii="inherit" w:hAnsi="inherit"/>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2" w:name="000061"/>
      <w:bookmarkStart w:id="53" w:name="000051"/>
      <w:bookmarkEnd w:id="52"/>
      <w:bookmarkEnd w:id="53"/>
      <w:r>
        <w:rPr>
          <w:rFonts w:ascii="inherit" w:hAnsi="inherit"/>
        </w:rPr>
        <w:t>2. Утратил силу. - Федеральный закон от 14.10.2014 N 307-ФЗ.</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21. Общественный контроль в сфере защиты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Pr>
          <w:rFonts w:ascii="inherit" w:hAnsi="inherit"/>
        </w:rPr>
        <w:t>контроль за</w:t>
      </w:r>
      <w:proofErr w:type="gramEnd"/>
      <w:r>
        <w:rPr>
          <w:rFonts w:ascii="inherit" w:hAnsi="inherit"/>
        </w:rPr>
        <w:t xml:space="preserve"> соблюдением требований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4" w:name="000052"/>
      <w:bookmarkEnd w:id="54"/>
      <w:r>
        <w:rPr>
          <w:rFonts w:ascii="inherit" w:hAnsi="inherit"/>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6. ОТВЕТСТВЕННОСТЬ ЗА ПРАВОНАРУШЕНИЯ В СФЕРЕ</w:t>
      </w:r>
    </w:p>
    <w:p w:rsidR="007D33B1" w:rsidRDefault="007D33B1" w:rsidP="007D33B1">
      <w:pPr>
        <w:pStyle w:val="pcenter"/>
        <w:spacing w:before="0" w:beforeAutospacing="0" w:after="144" w:afterAutospacing="0" w:line="264" w:lineRule="atLeast"/>
        <w:jc w:val="center"/>
        <w:textAlignment w:val="baseline"/>
        <w:rPr>
          <w:rFonts w:ascii="inherit" w:hAnsi="inherit"/>
        </w:rPr>
      </w:pPr>
      <w:r>
        <w:rPr>
          <w:rFonts w:ascii="inherit" w:hAnsi="inherit"/>
        </w:rPr>
        <w:t>ЗАЩИТЫ ДЕТЕЙ ОТ ИНФОРМАЦИИ, ПРИЧИНЯЮЩЕЙ ВРЕД ИХ ЗДОРОВЬЮ</w:t>
      </w:r>
    </w:p>
    <w:p w:rsidR="007D33B1" w:rsidRDefault="007D33B1" w:rsidP="007D33B1">
      <w:pPr>
        <w:pStyle w:val="pcenter"/>
        <w:spacing w:before="0" w:beforeAutospacing="0" w:after="144" w:afterAutospacing="0" w:line="264" w:lineRule="atLeast"/>
        <w:jc w:val="center"/>
        <w:textAlignment w:val="baseline"/>
        <w:rPr>
          <w:rFonts w:ascii="inherit" w:hAnsi="inherit"/>
        </w:rPr>
      </w:pPr>
      <w:r>
        <w:rPr>
          <w:rFonts w:ascii="inherit" w:hAnsi="inherit"/>
        </w:rPr>
        <w:t>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22. Ответственность за правонарушения в сфере защиты детей от информации, причиняющей вред их здоровью и (или) развитию</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7D33B1" w:rsidRDefault="007D33B1" w:rsidP="007D33B1">
      <w:pPr>
        <w:pStyle w:val="pcenter"/>
        <w:spacing w:before="0" w:beforeAutospacing="0" w:after="0" w:afterAutospacing="0" w:line="264" w:lineRule="atLeast"/>
        <w:jc w:val="center"/>
        <w:textAlignment w:val="baseline"/>
        <w:rPr>
          <w:rFonts w:ascii="inherit" w:hAnsi="inherit"/>
        </w:rPr>
      </w:pPr>
      <w:r>
        <w:rPr>
          <w:rFonts w:ascii="inherit" w:hAnsi="inherit"/>
        </w:rPr>
        <w:t>Глава 7. ЗАКЛЮЧИТЕЛЬНЫЕ ПОЛОЖЕНИЯ</w:t>
      </w:r>
    </w:p>
    <w:p w:rsidR="007D33B1" w:rsidRDefault="007D33B1" w:rsidP="007D33B1">
      <w:pPr>
        <w:pStyle w:val="pboth"/>
        <w:spacing w:before="0" w:beforeAutospacing="0" w:after="0" w:afterAutospacing="0" w:line="264" w:lineRule="atLeast"/>
        <w:jc w:val="both"/>
        <w:textAlignment w:val="baseline"/>
        <w:rPr>
          <w:rFonts w:ascii="inherit" w:hAnsi="inherit"/>
        </w:rPr>
      </w:pPr>
      <w:r>
        <w:rPr>
          <w:rFonts w:ascii="inherit" w:hAnsi="inherit"/>
        </w:rPr>
        <w:t>Статья 23. Порядок вступления в силу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5" w:name="100171"/>
      <w:bookmarkEnd w:id="55"/>
      <w:r>
        <w:rPr>
          <w:rFonts w:ascii="inherit" w:hAnsi="inherit"/>
        </w:rPr>
        <w:t>1. Настоящий Федеральный закон вступает в силу с 1 сентября 2012 года.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6" w:name="100172"/>
      <w:bookmarkEnd w:id="56"/>
      <w:r>
        <w:rPr>
          <w:rFonts w:ascii="inherit" w:hAnsi="inherit"/>
        </w:rPr>
        <w:t>2. Положения </w:t>
      </w:r>
      <w:hyperlink r:id="rId62" w:anchor="100108" w:history="1">
        <w:r>
          <w:rPr>
            <w:rStyle w:val="a3"/>
            <w:rFonts w:ascii="inherit" w:hAnsi="inherit"/>
            <w:color w:val="005EA5"/>
            <w:bdr w:val="none" w:sz="0" w:space="0" w:color="auto" w:frame="1"/>
          </w:rPr>
          <w:t>части 1 статьи 12</w:t>
        </w:r>
      </w:hyperlink>
      <w:r>
        <w:rPr>
          <w:rFonts w:ascii="inherit" w:hAnsi="inherit"/>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7" w:name="100177"/>
      <w:bookmarkEnd w:id="57"/>
      <w:r>
        <w:rPr>
          <w:rFonts w:ascii="inherit" w:hAnsi="inherit"/>
        </w:rPr>
        <w:t>3. Положения </w:t>
      </w:r>
      <w:hyperlink r:id="rId63" w:anchor="100108" w:history="1">
        <w:r>
          <w:rPr>
            <w:rStyle w:val="a3"/>
            <w:rFonts w:ascii="inherit" w:hAnsi="inherit"/>
            <w:color w:val="005EA5"/>
            <w:bdr w:val="none" w:sz="0" w:space="0" w:color="auto" w:frame="1"/>
          </w:rPr>
          <w:t>части 1 статьи 12</w:t>
        </w:r>
      </w:hyperlink>
      <w:r>
        <w:rPr>
          <w:rFonts w:ascii="inherit" w:hAnsi="inherit"/>
        </w:rPr>
        <w:t>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7D33B1" w:rsidRDefault="007D33B1" w:rsidP="007D33B1">
      <w:pPr>
        <w:pStyle w:val="pright"/>
        <w:spacing w:before="0" w:beforeAutospacing="0" w:after="0" w:afterAutospacing="0" w:line="264" w:lineRule="atLeast"/>
        <w:jc w:val="right"/>
        <w:textAlignment w:val="baseline"/>
        <w:rPr>
          <w:rFonts w:ascii="inherit" w:hAnsi="inherit"/>
        </w:rPr>
      </w:pPr>
      <w:bookmarkStart w:id="58" w:name="100173"/>
      <w:bookmarkEnd w:id="58"/>
      <w:r>
        <w:rPr>
          <w:rFonts w:ascii="inherit" w:hAnsi="inherit"/>
        </w:rPr>
        <w:t>Президент</w:t>
      </w:r>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Российской Федерации</w:t>
      </w:r>
    </w:p>
    <w:p w:rsidR="007D33B1" w:rsidRDefault="007D33B1" w:rsidP="007D33B1">
      <w:pPr>
        <w:pStyle w:val="pright"/>
        <w:spacing w:before="0" w:beforeAutospacing="0" w:after="144" w:afterAutospacing="0" w:line="264" w:lineRule="atLeast"/>
        <w:jc w:val="right"/>
        <w:textAlignment w:val="baseline"/>
        <w:rPr>
          <w:rFonts w:ascii="inherit" w:hAnsi="inherit"/>
        </w:rPr>
      </w:pPr>
      <w:r>
        <w:rPr>
          <w:rFonts w:ascii="inherit" w:hAnsi="inherit"/>
        </w:rPr>
        <w:t>Д.МЕДВЕДЕВ</w:t>
      </w:r>
    </w:p>
    <w:p w:rsidR="007D33B1" w:rsidRDefault="007D33B1" w:rsidP="007D33B1">
      <w:pPr>
        <w:pStyle w:val="pboth"/>
        <w:spacing w:before="0" w:beforeAutospacing="0" w:after="0" w:afterAutospacing="0" w:line="264" w:lineRule="atLeast"/>
        <w:jc w:val="both"/>
        <w:textAlignment w:val="baseline"/>
        <w:rPr>
          <w:rFonts w:ascii="inherit" w:hAnsi="inherit"/>
        </w:rPr>
      </w:pPr>
      <w:bookmarkStart w:id="59" w:name="100174"/>
      <w:bookmarkEnd w:id="59"/>
      <w:r>
        <w:rPr>
          <w:rFonts w:ascii="inherit" w:hAnsi="inherit"/>
        </w:rPr>
        <w:t>Москва, Кремль</w:t>
      </w:r>
    </w:p>
    <w:p w:rsidR="007D33B1" w:rsidRDefault="007D33B1" w:rsidP="007D33B1">
      <w:pPr>
        <w:pStyle w:val="pboth"/>
        <w:spacing w:before="0" w:beforeAutospacing="0" w:after="144" w:afterAutospacing="0" w:line="264" w:lineRule="atLeast"/>
        <w:jc w:val="both"/>
        <w:textAlignment w:val="baseline"/>
        <w:rPr>
          <w:rFonts w:ascii="inherit" w:hAnsi="inherit"/>
        </w:rPr>
      </w:pPr>
      <w:r>
        <w:rPr>
          <w:rFonts w:ascii="inherit" w:hAnsi="inherit"/>
        </w:rPr>
        <w:t>29 декабря 2010 года</w:t>
      </w:r>
    </w:p>
    <w:p w:rsidR="007D33B1" w:rsidRDefault="007D33B1" w:rsidP="007D33B1">
      <w:pPr>
        <w:pStyle w:val="pboth"/>
        <w:spacing w:before="0" w:beforeAutospacing="0" w:after="144" w:afterAutospacing="0" w:line="264" w:lineRule="atLeast"/>
        <w:jc w:val="both"/>
        <w:textAlignment w:val="baseline"/>
        <w:rPr>
          <w:rFonts w:ascii="inherit" w:hAnsi="inherit"/>
        </w:rPr>
      </w:pPr>
      <w:r>
        <w:rPr>
          <w:rFonts w:ascii="inherit" w:hAnsi="inherit"/>
        </w:rPr>
        <w:t>N 436-ФЗ</w:t>
      </w:r>
    </w:p>
    <w:p w:rsidR="007D33B1" w:rsidRDefault="007D33B1" w:rsidP="007D33B1">
      <w:pPr>
        <w:textAlignment w:val="baseline"/>
        <w:rPr>
          <w:rFonts w:ascii="Times New Roman" w:hAnsi="Times New Roman"/>
        </w:rPr>
      </w:pPr>
      <w:r>
        <w:br/>
      </w:r>
      <w:r>
        <w:br/>
      </w:r>
    </w:p>
    <w:p w:rsidR="007D33B1" w:rsidRDefault="007D33B1" w:rsidP="007D33B1">
      <w:pPr>
        <w:textAlignment w:val="baseline"/>
        <w:rPr>
          <w:rFonts w:ascii="Arial" w:hAnsi="Arial" w:cs="Arial"/>
          <w:color w:val="005EA5"/>
          <w:sz w:val="24"/>
          <w:szCs w:val="24"/>
        </w:rPr>
      </w:pPr>
      <w:r>
        <w:br/>
      </w:r>
    </w:p>
    <w:p w:rsidR="007D33B1" w:rsidRDefault="007D33B1" w:rsidP="007D33B1">
      <w:pPr>
        <w:textAlignment w:val="baseline"/>
        <w:rPr>
          <w:rFonts w:ascii="Arial" w:hAnsi="Arial" w:cs="Arial"/>
          <w:color w:val="005EA5"/>
          <w:sz w:val="24"/>
          <w:szCs w:val="24"/>
        </w:rPr>
      </w:pPr>
    </w:p>
    <w:p w:rsidR="007D33B1" w:rsidRDefault="007D33B1" w:rsidP="007D33B1">
      <w:pPr>
        <w:textAlignment w:val="baseline"/>
        <w:rPr>
          <w:rFonts w:ascii="Arial" w:hAnsi="Arial" w:cs="Arial"/>
          <w:color w:val="005EA5"/>
          <w:sz w:val="24"/>
          <w:szCs w:val="24"/>
        </w:rPr>
      </w:pPr>
    </w:p>
    <w:p w:rsidR="007D33B1" w:rsidRPr="007D33B1" w:rsidRDefault="007D33B1" w:rsidP="007D33B1">
      <w:pPr>
        <w:textAlignment w:val="baseline"/>
      </w:pPr>
      <w:r>
        <w:rPr>
          <w:rFonts w:ascii="Arial" w:hAnsi="Arial" w:cs="Arial"/>
          <w:color w:val="005EA5"/>
          <w:sz w:val="24"/>
          <w:szCs w:val="24"/>
        </w:rPr>
        <w:lastRenderedPageBreak/>
        <w:t>Судебная практика и законодательство — 436-ФЗ О защите детей от информации, причиняющей вред их здоровью и развитию</w:t>
      </w:r>
    </w:p>
    <w:p w:rsidR="007D33B1" w:rsidRDefault="007D33B1" w:rsidP="007D33B1">
      <w:pPr>
        <w:textAlignment w:val="baseline"/>
        <w:rPr>
          <w:rFonts w:ascii="Times New Roman" w:hAnsi="Times New Roman" w:cs="Times New Roman"/>
          <w:sz w:val="24"/>
          <w:szCs w:val="24"/>
        </w:rPr>
      </w:pP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64" w:anchor="100007" w:history="1">
        <w:r>
          <w:rPr>
            <w:rStyle w:val="a3"/>
            <w:rFonts w:ascii="Arial" w:hAnsi="Arial" w:cs="Arial"/>
            <w:color w:val="005EA5"/>
            <w:sz w:val="18"/>
            <w:szCs w:val="18"/>
            <w:bdr w:val="none" w:sz="0" w:space="0" w:color="auto" w:frame="1"/>
          </w:rPr>
          <w:t xml:space="preserve">&lt;Письмо&gt; </w:t>
        </w:r>
        <w:proofErr w:type="spellStart"/>
        <w:r>
          <w:rPr>
            <w:rStyle w:val="a3"/>
            <w:rFonts w:ascii="Arial" w:hAnsi="Arial" w:cs="Arial"/>
            <w:color w:val="005EA5"/>
            <w:sz w:val="18"/>
            <w:szCs w:val="18"/>
            <w:bdr w:val="none" w:sz="0" w:space="0" w:color="auto" w:frame="1"/>
          </w:rPr>
          <w:t>Минобрнауки</w:t>
        </w:r>
        <w:proofErr w:type="spellEnd"/>
        <w:r>
          <w:rPr>
            <w:rStyle w:val="a3"/>
            <w:rFonts w:ascii="Arial" w:hAnsi="Arial" w:cs="Arial"/>
            <w:color w:val="005EA5"/>
            <w:sz w:val="18"/>
            <w:szCs w:val="18"/>
            <w:bdr w:val="none" w:sz="0" w:space="0" w:color="auto" w:frame="1"/>
          </w:rPr>
          <w:t xml:space="preserve"> России от 01.06.2017 N ВК-1463/09 "О перечне нормативных правовых актов в сфере организации отдыха и оздоровления детей"</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5. Федеральный </w:t>
      </w:r>
      <w:hyperlink r:id="rId65" w:history="1">
        <w:r>
          <w:rPr>
            <w:rStyle w:val="a3"/>
            <w:rFonts w:ascii="Arial" w:hAnsi="Arial" w:cs="Arial"/>
            <w:color w:val="005EA5"/>
            <w:sz w:val="18"/>
            <w:szCs w:val="18"/>
            <w:bdr w:val="none" w:sz="0" w:space="0" w:color="auto" w:frame="1"/>
          </w:rPr>
          <w:t>закон</w:t>
        </w:r>
      </w:hyperlink>
      <w:r>
        <w:rPr>
          <w:rFonts w:ascii="Arial" w:hAnsi="Arial" w:cs="Arial"/>
          <w:color w:val="000000"/>
          <w:sz w:val="18"/>
          <w:szCs w:val="18"/>
        </w:rPr>
        <w:t> от 29 декабря 2010 г. N 436-ФЗ "О защите детей от информации, причиняющей вред их здоровью и развитию";</w:t>
      </w:r>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6. Федеральный </w:t>
      </w:r>
      <w:hyperlink r:id="rId66" w:history="1">
        <w:r>
          <w:rPr>
            <w:rStyle w:val="a3"/>
            <w:rFonts w:ascii="Arial" w:hAnsi="Arial" w:cs="Arial"/>
            <w:color w:val="005EA5"/>
            <w:sz w:val="18"/>
            <w:szCs w:val="18"/>
            <w:bdr w:val="none" w:sz="0" w:space="0" w:color="auto" w:frame="1"/>
          </w:rPr>
          <w:t>закон</w:t>
        </w:r>
      </w:hyperlink>
      <w:r>
        <w:rPr>
          <w:rFonts w:ascii="Arial" w:hAnsi="Arial" w:cs="Arial"/>
          <w:color w:val="000000"/>
          <w:sz w:val="18"/>
          <w:szCs w:val="18"/>
        </w:rPr>
        <w:t> от 4 декабря 2007 г. N 329-ФЗ "О физической культуре и спорте в Российской Федерации";</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67" w:anchor="100016" w:history="1">
        <w:r>
          <w:rPr>
            <w:rStyle w:val="a3"/>
            <w:rFonts w:ascii="Arial" w:hAnsi="Arial" w:cs="Arial"/>
            <w:color w:val="005EA5"/>
            <w:sz w:val="18"/>
            <w:szCs w:val="18"/>
            <w:bdr w:val="none" w:sz="0" w:space="0" w:color="auto" w:frame="1"/>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proofErr w:type="gramStart"/>
      <w:r>
        <w:rPr>
          <w:rFonts w:ascii="Arial" w:hAnsi="Arial" w:cs="Arial"/>
          <w:color w:val="000000"/>
          <w:sz w:val="18"/>
          <w:szCs w:val="18"/>
        </w:rPr>
        <w:t>2) осуществлять в соответствии с требованиями Федерального </w:t>
      </w:r>
      <w:hyperlink r:id="rId68" w:history="1">
        <w:r>
          <w:rPr>
            <w:rStyle w:val="a3"/>
            <w:rFonts w:ascii="Arial" w:hAnsi="Arial" w:cs="Arial"/>
            <w:color w:val="005EA5"/>
            <w:sz w:val="18"/>
            <w:szCs w:val="18"/>
            <w:bdr w:val="none" w:sz="0" w:space="0" w:color="auto" w:frame="1"/>
          </w:rPr>
          <w:t>закона</w:t>
        </w:r>
      </w:hyperlink>
      <w:r>
        <w:rPr>
          <w:rFonts w:ascii="Arial" w:hAnsi="Arial" w:cs="Arial"/>
          <w:color w:val="000000"/>
          <w:sz w:val="18"/>
          <w:szCs w:val="18"/>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Pr>
          <w:rFonts w:ascii="Arial" w:hAnsi="Arial" w:cs="Arial"/>
          <w:color w:val="000000"/>
          <w:sz w:val="18"/>
          <w:szCs w:val="18"/>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69" w:history="1">
        <w:r>
          <w:rPr>
            <w:rStyle w:val="a3"/>
            <w:rFonts w:ascii="Arial" w:hAnsi="Arial" w:cs="Arial"/>
            <w:color w:val="005EA5"/>
            <w:sz w:val="18"/>
            <w:szCs w:val="18"/>
            <w:bdr w:val="none" w:sz="0" w:space="0" w:color="auto" w:frame="1"/>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Федеральный </w:t>
      </w:r>
      <w:hyperlink r:id="rId70" w:history="1">
        <w:r>
          <w:rPr>
            <w:rStyle w:val="a3"/>
            <w:rFonts w:ascii="Arial" w:hAnsi="Arial" w:cs="Arial"/>
            <w:color w:val="005EA5"/>
            <w:sz w:val="18"/>
            <w:szCs w:val="18"/>
            <w:bdr w:val="none" w:sz="0" w:space="0" w:color="auto" w:frame="1"/>
          </w:rPr>
          <w:t>закон</w:t>
        </w:r>
      </w:hyperlink>
      <w:r>
        <w:rPr>
          <w:rFonts w:ascii="Arial" w:hAnsi="Arial" w:cs="Arial"/>
          <w:color w:val="000000"/>
          <w:sz w:val="18"/>
          <w:szCs w:val="18"/>
        </w:rPr>
        <w:t> от 29.12.2010 N 436-ФЗ "О защите детей от информации, причиняющей вред их здоровью и развитию"</w:t>
      </w:r>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hyperlink r:id="rId71" w:anchor="003656" w:history="1">
        <w:r>
          <w:rPr>
            <w:rStyle w:val="a3"/>
            <w:rFonts w:ascii="Arial" w:hAnsi="Arial" w:cs="Arial"/>
            <w:color w:val="005EA5"/>
            <w:sz w:val="18"/>
            <w:szCs w:val="18"/>
            <w:bdr w:val="none" w:sz="0" w:space="0" w:color="auto" w:frame="1"/>
          </w:rPr>
          <w:t>Статьи 6.17</w:t>
        </w:r>
      </w:hyperlink>
      <w:r>
        <w:rPr>
          <w:rFonts w:ascii="Arial" w:hAnsi="Arial" w:cs="Arial"/>
          <w:color w:val="000000"/>
          <w:sz w:val="18"/>
          <w:szCs w:val="18"/>
        </w:rPr>
        <w:t> и </w:t>
      </w:r>
      <w:hyperlink r:id="rId72" w:anchor="006899" w:history="1">
        <w:r>
          <w:rPr>
            <w:rStyle w:val="a3"/>
            <w:rFonts w:ascii="Arial" w:hAnsi="Arial" w:cs="Arial"/>
            <w:color w:val="005EA5"/>
            <w:sz w:val="18"/>
            <w:szCs w:val="18"/>
            <w:bdr w:val="none" w:sz="0" w:space="0" w:color="auto" w:frame="1"/>
          </w:rPr>
          <w:t>7.15</w:t>
        </w:r>
      </w:hyperlink>
      <w:r>
        <w:rPr>
          <w:rFonts w:ascii="Arial" w:hAnsi="Arial" w:cs="Arial"/>
          <w:color w:val="000000"/>
          <w:sz w:val="18"/>
          <w:szCs w:val="18"/>
        </w:rPr>
        <w:t>; </w:t>
      </w:r>
      <w:hyperlink r:id="rId73" w:anchor="003947" w:history="1">
        <w:r>
          <w:rPr>
            <w:rStyle w:val="a3"/>
            <w:rFonts w:ascii="Arial" w:hAnsi="Arial" w:cs="Arial"/>
            <w:color w:val="005EA5"/>
            <w:sz w:val="18"/>
            <w:szCs w:val="18"/>
            <w:bdr w:val="none" w:sz="0" w:space="0" w:color="auto" w:frame="1"/>
          </w:rPr>
          <w:t>часть 2 статьи 13.21</w:t>
        </w:r>
      </w:hyperlink>
      <w:r>
        <w:rPr>
          <w:rFonts w:ascii="Arial" w:hAnsi="Arial" w:cs="Arial"/>
          <w:color w:val="000000"/>
          <w:sz w:val="18"/>
          <w:szCs w:val="18"/>
        </w:rPr>
        <w:t>; </w:t>
      </w:r>
      <w:hyperlink r:id="rId74" w:anchor="006858" w:history="1">
        <w:r>
          <w:rPr>
            <w:rStyle w:val="a3"/>
            <w:rFonts w:ascii="Arial" w:hAnsi="Arial" w:cs="Arial"/>
            <w:color w:val="005EA5"/>
            <w:sz w:val="18"/>
            <w:szCs w:val="18"/>
            <w:bdr w:val="none" w:sz="0" w:space="0" w:color="auto" w:frame="1"/>
          </w:rPr>
          <w:t>часть 4 статьи 14.1</w:t>
        </w:r>
      </w:hyperlink>
      <w:r>
        <w:rPr>
          <w:rFonts w:ascii="Arial" w:hAnsi="Arial" w:cs="Arial"/>
          <w:color w:val="000000"/>
          <w:sz w:val="18"/>
          <w:szCs w:val="18"/>
        </w:rPr>
        <w:t>; </w:t>
      </w:r>
      <w:hyperlink r:id="rId75" w:anchor="007515" w:history="1">
        <w:r>
          <w:rPr>
            <w:rStyle w:val="a3"/>
            <w:rFonts w:ascii="Arial" w:hAnsi="Arial" w:cs="Arial"/>
            <w:color w:val="005EA5"/>
            <w:sz w:val="18"/>
            <w:szCs w:val="18"/>
            <w:bdr w:val="none" w:sz="0" w:space="0" w:color="auto" w:frame="1"/>
          </w:rPr>
          <w:t>часть 3 статьи 14.51</w:t>
        </w:r>
      </w:hyperlink>
      <w:r>
        <w:rPr>
          <w:rFonts w:ascii="Arial" w:hAnsi="Arial" w:cs="Arial"/>
          <w:color w:val="000000"/>
          <w:sz w:val="18"/>
          <w:szCs w:val="18"/>
        </w:rPr>
        <w:t>; </w:t>
      </w:r>
      <w:hyperlink r:id="rId76" w:anchor="101515" w:history="1">
        <w:r>
          <w:rPr>
            <w:rStyle w:val="a3"/>
            <w:rFonts w:ascii="Arial" w:hAnsi="Arial" w:cs="Arial"/>
            <w:color w:val="005EA5"/>
            <w:sz w:val="18"/>
            <w:szCs w:val="18"/>
            <w:bdr w:val="none" w:sz="0" w:space="0" w:color="auto" w:frame="1"/>
          </w:rPr>
          <w:t>статья 17.9</w:t>
        </w:r>
      </w:hyperlink>
      <w:r>
        <w:rPr>
          <w:rFonts w:ascii="Arial" w:hAnsi="Arial" w:cs="Arial"/>
          <w:color w:val="000000"/>
          <w:sz w:val="18"/>
          <w:szCs w:val="18"/>
        </w:rPr>
        <w:t>; </w:t>
      </w:r>
      <w:hyperlink r:id="rId77" w:anchor="006687" w:history="1">
        <w:r>
          <w:rPr>
            <w:rStyle w:val="a3"/>
            <w:rFonts w:ascii="Arial" w:hAnsi="Arial" w:cs="Arial"/>
            <w:color w:val="005EA5"/>
            <w:sz w:val="18"/>
            <w:szCs w:val="18"/>
            <w:bdr w:val="none" w:sz="0" w:space="0" w:color="auto" w:frame="1"/>
          </w:rPr>
          <w:t>часть 1 статьи 19.4</w:t>
        </w:r>
      </w:hyperlink>
      <w:r>
        <w:rPr>
          <w:rFonts w:ascii="Arial" w:hAnsi="Arial" w:cs="Arial"/>
          <w:color w:val="000000"/>
          <w:sz w:val="18"/>
          <w:szCs w:val="18"/>
        </w:rPr>
        <w:t>; </w:t>
      </w:r>
      <w:hyperlink r:id="rId78" w:anchor="005264" w:history="1">
        <w:r>
          <w:rPr>
            <w:rStyle w:val="a3"/>
            <w:rFonts w:ascii="Arial" w:hAnsi="Arial" w:cs="Arial"/>
            <w:color w:val="005EA5"/>
            <w:sz w:val="18"/>
            <w:szCs w:val="18"/>
            <w:bdr w:val="none" w:sz="0" w:space="0" w:color="auto" w:frame="1"/>
          </w:rPr>
          <w:t>статья 19.4.1</w:t>
        </w:r>
      </w:hyperlink>
      <w:r>
        <w:rPr>
          <w:rFonts w:ascii="Arial" w:hAnsi="Arial" w:cs="Arial"/>
          <w:color w:val="000000"/>
          <w:sz w:val="18"/>
          <w:szCs w:val="18"/>
        </w:rPr>
        <w:t>; </w:t>
      </w:r>
      <w:hyperlink r:id="rId79" w:anchor="005267" w:history="1">
        <w:r>
          <w:rPr>
            <w:rStyle w:val="a3"/>
            <w:rFonts w:ascii="Arial" w:hAnsi="Arial" w:cs="Arial"/>
            <w:color w:val="005EA5"/>
            <w:sz w:val="18"/>
            <w:szCs w:val="18"/>
            <w:bdr w:val="none" w:sz="0" w:space="0" w:color="auto" w:frame="1"/>
          </w:rPr>
          <w:t>части 1</w:t>
        </w:r>
      </w:hyperlink>
      <w:r>
        <w:rPr>
          <w:rFonts w:ascii="Arial" w:hAnsi="Arial" w:cs="Arial"/>
          <w:color w:val="000000"/>
          <w:sz w:val="18"/>
          <w:szCs w:val="18"/>
        </w:rPr>
        <w:t>, </w:t>
      </w:r>
      <w:hyperlink r:id="rId80" w:anchor="005749" w:history="1">
        <w:r>
          <w:rPr>
            <w:rStyle w:val="a3"/>
            <w:rFonts w:ascii="Arial" w:hAnsi="Arial" w:cs="Arial"/>
            <w:color w:val="005EA5"/>
            <w:sz w:val="18"/>
            <w:szCs w:val="18"/>
            <w:bdr w:val="none" w:sz="0" w:space="0" w:color="auto" w:frame="1"/>
          </w:rPr>
          <w:t>16 статьи 19.5</w:t>
        </w:r>
      </w:hyperlink>
      <w:r>
        <w:rPr>
          <w:rFonts w:ascii="Arial" w:hAnsi="Arial" w:cs="Arial"/>
          <w:color w:val="000000"/>
          <w:sz w:val="18"/>
          <w:szCs w:val="18"/>
        </w:rPr>
        <w:t>; </w:t>
      </w:r>
      <w:hyperlink r:id="rId81" w:anchor="101621" w:history="1">
        <w:r>
          <w:rPr>
            <w:rStyle w:val="a3"/>
            <w:rFonts w:ascii="Arial" w:hAnsi="Arial" w:cs="Arial"/>
            <w:color w:val="005EA5"/>
            <w:sz w:val="18"/>
            <w:szCs w:val="18"/>
            <w:bdr w:val="none" w:sz="0" w:space="0" w:color="auto" w:frame="1"/>
          </w:rPr>
          <w:t>статьи 19.6</w:t>
        </w:r>
      </w:hyperlink>
      <w:r>
        <w:rPr>
          <w:rFonts w:ascii="Arial" w:hAnsi="Arial" w:cs="Arial"/>
          <w:color w:val="000000"/>
          <w:sz w:val="18"/>
          <w:szCs w:val="18"/>
        </w:rPr>
        <w:t> и </w:t>
      </w:r>
      <w:hyperlink r:id="rId82" w:anchor="101624" w:history="1">
        <w:r>
          <w:rPr>
            <w:rStyle w:val="a3"/>
            <w:rFonts w:ascii="Arial" w:hAnsi="Arial" w:cs="Arial"/>
            <w:color w:val="005EA5"/>
            <w:sz w:val="18"/>
            <w:szCs w:val="18"/>
            <w:bdr w:val="none" w:sz="0" w:space="0" w:color="auto" w:frame="1"/>
          </w:rPr>
          <w:t>19.7</w:t>
        </w:r>
      </w:hyperlink>
      <w:r>
        <w:rPr>
          <w:rFonts w:ascii="Arial" w:hAnsi="Arial" w:cs="Arial"/>
          <w:color w:val="000000"/>
          <w:sz w:val="18"/>
          <w:szCs w:val="18"/>
        </w:rPr>
        <w:t>; </w:t>
      </w:r>
      <w:hyperlink r:id="rId83" w:anchor="101638" w:history="1">
        <w:r>
          <w:rPr>
            <w:rStyle w:val="a3"/>
            <w:rFonts w:ascii="Arial" w:hAnsi="Arial" w:cs="Arial"/>
            <w:color w:val="005EA5"/>
            <w:sz w:val="18"/>
            <w:szCs w:val="18"/>
            <w:bdr w:val="none" w:sz="0" w:space="0" w:color="auto" w:frame="1"/>
          </w:rPr>
          <w:t>статьи 19.11</w:t>
        </w:r>
      </w:hyperlink>
      <w:r>
        <w:rPr>
          <w:rFonts w:ascii="Arial" w:hAnsi="Arial" w:cs="Arial"/>
          <w:color w:val="000000"/>
          <w:sz w:val="18"/>
          <w:szCs w:val="18"/>
        </w:rPr>
        <w:t>, </w:t>
      </w:r>
      <w:hyperlink r:id="rId84" w:anchor="002368" w:history="1">
        <w:r>
          <w:rPr>
            <w:rStyle w:val="a3"/>
            <w:rFonts w:ascii="Arial" w:hAnsi="Arial" w:cs="Arial"/>
            <w:color w:val="005EA5"/>
            <w:sz w:val="18"/>
            <w:szCs w:val="18"/>
            <w:bdr w:val="none" w:sz="0" w:space="0" w:color="auto" w:frame="1"/>
          </w:rPr>
          <w:t>19.20</w:t>
        </w:r>
      </w:hyperlink>
      <w:r>
        <w:rPr>
          <w:rFonts w:ascii="Arial" w:hAnsi="Arial" w:cs="Arial"/>
          <w:color w:val="000000"/>
          <w:sz w:val="18"/>
          <w:szCs w:val="18"/>
        </w:rPr>
        <w:t>, </w:t>
      </w:r>
      <w:hyperlink r:id="rId85" w:anchor="000384" w:history="1">
        <w:r>
          <w:rPr>
            <w:rStyle w:val="a3"/>
            <w:rFonts w:ascii="Arial" w:hAnsi="Arial" w:cs="Arial"/>
            <w:color w:val="005EA5"/>
            <w:sz w:val="18"/>
            <w:szCs w:val="18"/>
            <w:bdr w:val="none" w:sz="0" w:space="0" w:color="auto" w:frame="1"/>
          </w:rPr>
          <w:t>19.26</w:t>
        </w:r>
      </w:hyperlink>
      <w:r>
        <w:rPr>
          <w:rFonts w:ascii="Arial" w:hAnsi="Arial" w:cs="Arial"/>
          <w:color w:val="000000"/>
          <w:sz w:val="18"/>
          <w:szCs w:val="18"/>
        </w:rPr>
        <w:t>, </w:t>
      </w:r>
      <w:hyperlink r:id="rId86" w:anchor="102595" w:history="1">
        <w:r>
          <w:rPr>
            <w:rStyle w:val="a3"/>
            <w:rFonts w:ascii="Arial" w:hAnsi="Arial" w:cs="Arial"/>
            <w:color w:val="005EA5"/>
            <w:sz w:val="18"/>
            <w:szCs w:val="18"/>
            <w:bdr w:val="none" w:sz="0" w:space="0" w:color="auto" w:frame="1"/>
          </w:rPr>
          <w:t>28.3</w:t>
        </w:r>
      </w:hyperlink>
      <w:r>
        <w:rPr>
          <w:rFonts w:ascii="Arial" w:hAnsi="Arial" w:cs="Arial"/>
          <w:color w:val="000000"/>
          <w:sz w:val="18"/>
          <w:szCs w:val="18"/>
        </w:rPr>
        <w:t> Кодекса Российской Федерации об административных правонарушениях</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87" w:anchor="000002" w:history="1">
        <w:r>
          <w:rPr>
            <w:rStyle w:val="a3"/>
            <w:rFonts w:ascii="Arial" w:hAnsi="Arial" w:cs="Arial"/>
            <w:color w:val="005EA5"/>
            <w:sz w:val="18"/>
            <w:szCs w:val="18"/>
            <w:bdr w:val="none" w:sz="0" w:space="0" w:color="auto" w:frame="1"/>
          </w:rPr>
          <w:t xml:space="preserve">Приказ </w:t>
        </w:r>
        <w:proofErr w:type="spellStart"/>
        <w:r>
          <w:rPr>
            <w:rStyle w:val="a3"/>
            <w:rFonts w:ascii="Arial" w:hAnsi="Arial" w:cs="Arial"/>
            <w:color w:val="005EA5"/>
            <w:sz w:val="18"/>
            <w:szCs w:val="18"/>
            <w:bdr w:val="none" w:sz="0" w:space="0" w:color="auto" w:frame="1"/>
          </w:rPr>
          <w:t>Минкомсвязи</w:t>
        </w:r>
        <w:proofErr w:type="spellEnd"/>
        <w:r>
          <w:rPr>
            <w:rStyle w:val="a3"/>
            <w:rFonts w:ascii="Arial" w:hAnsi="Arial" w:cs="Arial"/>
            <w:color w:val="005EA5"/>
            <w:sz w:val="18"/>
            <w:szCs w:val="18"/>
            <w:bdr w:val="none" w:sz="0" w:space="0" w:color="auto" w:frame="1"/>
          </w:rPr>
          <w:t xml:space="preserve">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 xml:space="preserve">6.9.1. </w:t>
      </w:r>
      <w:proofErr w:type="gramStart"/>
      <w:r>
        <w:rPr>
          <w:rFonts w:ascii="Arial" w:hAnsi="Arial" w:cs="Arial"/>
          <w:color w:val="000000"/>
          <w:sz w:val="18"/>
          <w:szCs w:val="18"/>
        </w:rPr>
        <w:t>Федеральным </w:t>
      </w:r>
      <w:hyperlink r:id="rId88" w:history="1">
        <w:r>
          <w:rPr>
            <w:rStyle w:val="a3"/>
            <w:rFonts w:ascii="Arial" w:hAnsi="Arial" w:cs="Arial"/>
            <w:color w:val="005EA5"/>
            <w:sz w:val="18"/>
            <w:szCs w:val="18"/>
            <w:bdr w:val="none" w:sz="0" w:space="0" w:color="auto" w:frame="1"/>
          </w:rPr>
          <w:t>законом</w:t>
        </w:r>
      </w:hyperlink>
      <w:r>
        <w:rPr>
          <w:rFonts w:ascii="Arial" w:hAnsi="Arial" w:cs="Arial"/>
          <w:color w:val="000000"/>
          <w:sz w:val="18"/>
          <w:szCs w:val="18"/>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Pr>
          <w:rFonts w:ascii="Arial" w:hAnsi="Arial" w:cs="Arial"/>
          <w:color w:val="000000"/>
          <w:sz w:val="18"/>
          <w:szCs w:val="18"/>
        </w:rPr>
        <w:t xml:space="preserve"> </w:t>
      </w:r>
      <w:proofErr w:type="gramStart"/>
      <w:r>
        <w:rPr>
          <w:rFonts w:ascii="Arial" w:hAnsi="Arial" w:cs="Arial"/>
          <w:color w:val="000000"/>
          <w:sz w:val="18"/>
          <w:szCs w:val="18"/>
        </w:rPr>
        <w:t>2015, N 27, ст. 3970);</w:t>
      </w:r>
      <w:proofErr w:type="gramEnd"/>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89" w:anchor="100010" w:history="1">
        <w:r>
          <w:rPr>
            <w:rStyle w:val="a3"/>
            <w:rFonts w:ascii="Arial" w:hAnsi="Arial" w:cs="Arial"/>
            <w:color w:val="005EA5"/>
            <w:sz w:val="18"/>
            <w:szCs w:val="18"/>
            <w:bdr w:val="none" w:sz="0" w:space="0" w:color="auto" w:frame="1"/>
          </w:rPr>
          <w:t xml:space="preserve">Приказ </w:t>
        </w:r>
        <w:proofErr w:type="spellStart"/>
        <w:r>
          <w:rPr>
            <w:rStyle w:val="a3"/>
            <w:rFonts w:ascii="Arial" w:hAnsi="Arial" w:cs="Arial"/>
            <w:color w:val="005EA5"/>
            <w:sz w:val="18"/>
            <w:szCs w:val="18"/>
            <w:bdr w:val="none" w:sz="0" w:space="0" w:color="auto" w:frame="1"/>
          </w:rPr>
          <w:t>Минкомсвязи</w:t>
        </w:r>
        <w:proofErr w:type="spellEnd"/>
        <w:r>
          <w:rPr>
            <w:rStyle w:val="a3"/>
            <w:rFonts w:ascii="Arial" w:hAnsi="Arial" w:cs="Arial"/>
            <w:color w:val="005EA5"/>
            <w:sz w:val="18"/>
            <w:szCs w:val="18"/>
            <w:bdr w:val="none" w:sz="0" w:space="0" w:color="auto" w:frame="1"/>
          </w:rPr>
          <w:t xml:space="preserve"> России от 25.08.2016 N 402</w:t>
        </w:r>
        <w:proofErr w:type="gramStart"/>
        <w:r>
          <w:rPr>
            <w:rStyle w:val="a3"/>
            <w:rFonts w:ascii="Arial" w:hAnsi="Arial" w:cs="Arial"/>
            <w:color w:val="005EA5"/>
            <w:sz w:val="18"/>
            <w:szCs w:val="18"/>
            <w:bdr w:val="none" w:sz="0" w:space="0" w:color="auto" w:frame="1"/>
          </w:rPr>
          <w:t xml:space="preserve"> О</w:t>
        </w:r>
        <w:proofErr w:type="gramEnd"/>
        <w:r>
          <w:rPr>
            <w:rStyle w:val="a3"/>
            <w:rFonts w:ascii="Arial" w:hAnsi="Arial" w:cs="Arial"/>
            <w:color w:val="005EA5"/>
            <w:sz w:val="18"/>
            <w:szCs w:val="18"/>
            <w:bdr w:val="none" w:sz="0" w:space="0" w:color="auto" w:frame="1"/>
          </w:rPr>
          <w:t xml:space="preserve"> внесении изменений в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lastRenderedPageBreak/>
        <w:t xml:space="preserve">"6.9.1. </w:t>
      </w:r>
      <w:proofErr w:type="gramStart"/>
      <w:r>
        <w:rPr>
          <w:rFonts w:ascii="Arial" w:hAnsi="Arial" w:cs="Arial"/>
          <w:color w:val="000000"/>
          <w:sz w:val="18"/>
          <w:szCs w:val="18"/>
        </w:rPr>
        <w:t>Федеральным </w:t>
      </w:r>
      <w:hyperlink r:id="rId90" w:history="1">
        <w:r>
          <w:rPr>
            <w:rStyle w:val="a3"/>
            <w:rFonts w:ascii="Arial" w:hAnsi="Arial" w:cs="Arial"/>
            <w:color w:val="005EA5"/>
            <w:sz w:val="18"/>
            <w:szCs w:val="18"/>
            <w:bdr w:val="none" w:sz="0" w:space="0" w:color="auto" w:frame="1"/>
          </w:rPr>
          <w:t>законом</w:t>
        </w:r>
      </w:hyperlink>
      <w:r>
        <w:rPr>
          <w:rFonts w:ascii="Arial" w:hAnsi="Arial" w:cs="Arial"/>
          <w:color w:val="000000"/>
          <w:sz w:val="18"/>
          <w:szCs w:val="18"/>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Pr>
          <w:rFonts w:ascii="Arial" w:hAnsi="Arial" w:cs="Arial"/>
          <w:color w:val="000000"/>
          <w:sz w:val="18"/>
          <w:szCs w:val="18"/>
        </w:rPr>
        <w:t xml:space="preserve"> </w:t>
      </w:r>
      <w:proofErr w:type="gramStart"/>
      <w:r>
        <w:rPr>
          <w:rFonts w:ascii="Arial" w:hAnsi="Arial" w:cs="Arial"/>
          <w:color w:val="000000"/>
          <w:sz w:val="18"/>
          <w:szCs w:val="18"/>
        </w:rPr>
        <w:t>2015, N 27, ст. 3970)";</w:t>
      </w:r>
      <w:proofErr w:type="gramEnd"/>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91" w:history="1">
        <w:r>
          <w:rPr>
            <w:rStyle w:val="a3"/>
            <w:rFonts w:ascii="Arial" w:hAnsi="Arial" w:cs="Arial"/>
            <w:color w:val="005EA5"/>
            <w:sz w:val="18"/>
            <w:szCs w:val="18"/>
            <w:bdr w:val="none" w:sz="0" w:space="0" w:color="auto" w:frame="1"/>
          </w:rPr>
          <w:t>Приказ Минкультуры России от 29.04.2016 N 942 (ред. от 10.08.2020)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Федеральный </w:t>
      </w:r>
      <w:hyperlink r:id="rId92" w:history="1">
        <w:r>
          <w:rPr>
            <w:rStyle w:val="a3"/>
            <w:rFonts w:ascii="Arial" w:hAnsi="Arial" w:cs="Arial"/>
            <w:color w:val="005EA5"/>
            <w:sz w:val="18"/>
            <w:szCs w:val="18"/>
            <w:bdr w:val="none" w:sz="0" w:space="0" w:color="auto" w:frame="1"/>
          </w:rPr>
          <w:t>закон</w:t>
        </w:r>
      </w:hyperlink>
      <w:r>
        <w:rPr>
          <w:rFonts w:ascii="Arial" w:hAnsi="Arial" w:cs="Arial"/>
          <w:color w:val="000000"/>
          <w:sz w:val="18"/>
          <w:szCs w:val="18"/>
        </w:rPr>
        <w:t> от 29.12.2010 N 436-ФЗ "О защите детей от информации, причиняющей вред их здоровью и развитию"</w:t>
      </w:r>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hyperlink r:id="rId93" w:anchor="003656" w:history="1">
        <w:r>
          <w:rPr>
            <w:rStyle w:val="a3"/>
            <w:rFonts w:ascii="Arial" w:hAnsi="Arial" w:cs="Arial"/>
            <w:color w:val="005EA5"/>
            <w:sz w:val="18"/>
            <w:szCs w:val="18"/>
            <w:bdr w:val="none" w:sz="0" w:space="0" w:color="auto" w:frame="1"/>
          </w:rPr>
          <w:t>Статьи 6.17</w:t>
        </w:r>
      </w:hyperlink>
      <w:r>
        <w:rPr>
          <w:rFonts w:ascii="Arial" w:hAnsi="Arial" w:cs="Arial"/>
          <w:color w:val="000000"/>
          <w:sz w:val="18"/>
          <w:szCs w:val="18"/>
        </w:rPr>
        <w:t> и </w:t>
      </w:r>
      <w:hyperlink r:id="rId94" w:anchor="006899" w:history="1">
        <w:r>
          <w:rPr>
            <w:rStyle w:val="a3"/>
            <w:rFonts w:ascii="Arial" w:hAnsi="Arial" w:cs="Arial"/>
            <w:color w:val="005EA5"/>
            <w:sz w:val="18"/>
            <w:szCs w:val="18"/>
            <w:bdr w:val="none" w:sz="0" w:space="0" w:color="auto" w:frame="1"/>
          </w:rPr>
          <w:t>7.15</w:t>
        </w:r>
      </w:hyperlink>
      <w:r>
        <w:rPr>
          <w:rFonts w:ascii="Arial" w:hAnsi="Arial" w:cs="Arial"/>
          <w:color w:val="000000"/>
          <w:sz w:val="18"/>
          <w:szCs w:val="18"/>
        </w:rPr>
        <w:t>; </w:t>
      </w:r>
      <w:hyperlink r:id="rId95" w:anchor="003947" w:history="1">
        <w:r>
          <w:rPr>
            <w:rStyle w:val="a3"/>
            <w:rFonts w:ascii="Arial" w:hAnsi="Arial" w:cs="Arial"/>
            <w:color w:val="005EA5"/>
            <w:sz w:val="18"/>
            <w:szCs w:val="18"/>
            <w:bdr w:val="none" w:sz="0" w:space="0" w:color="auto" w:frame="1"/>
          </w:rPr>
          <w:t>часть 2 статьи 13.21</w:t>
        </w:r>
      </w:hyperlink>
      <w:r>
        <w:rPr>
          <w:rFonts w:ascii="Arial" w:hAnsi="Arial" w:cs="Arial"/>
          <w:color w:val="000000"/>
          <w:sz w:val="18"/>
          <w:szCs w:val="18"/>
        </w:rPr>
        <w:t>; </w:t>
      </w:r>
      <w:hyperlink r:id="rId96" w:anchor="006858" w:history="1">
        <w:r>
          <w:rPr>
            <w:rStyle w:val="a3"/>
            <w:rFonts w:ascii="Arial" w:hAnsi="Arial" w:cs="Arial"/>
            <w:color w:val="005EA5"/>
            <w:sz w:val="18"/>
            <w:szCs w:val="18"/>
            <w:bdr w:val="none" w:sz="0" w:space="0" w:color="auto" w:frame="1"/>
          </w:rPr>
          <w:t>часть 4 статьи 14.1</w:t>
        </w:r>
      </w:hyperlink>
      <w:r>
        <w:rPr>
          <w:rFonts w:ascii="Arial" w:hAnsi="Arial" w:cs="Arial"/>
          <w:color w:val="000000"/>
          <w:sz w:val="18"/>
          <w:szCs w:val="18"/>
        </w:rPr>
        <w:t>; </w:t>
      </w:r>
      <w:hyperlink r:id="rId97" w:anchor="003651" w:history="1">
        <w:r>
          <w:rPr>
            <w:rStyle w:val="a3"/>
            <w:rFonts w:ascii="Arial" w:hAnsi="Arial" w:cs="Arial"/>
            <w:color w:val="005EA5"/>
            <w:sz w:val="18"/>
            <w:szCs w:val="18"/>
            <w:bdr w:val="none" w:sz="0" w:space="0" w:color="auto" w:frame="1"/>
          </w:rPr>
          <w:t>часть 3 статьи 14.51</w:t>
        </w:r>
      </w:hyperlink>
      <w:r>
        <w:rPr>
          <w:rFonts w:ascii="Arial" w:hAnsi="Arial" w:cs="Arial"/>
          <w:color w:val="000000"/>
          <w:sz w:val="18"/>
          <w:szCs w:val="18"/>
        </w:rPr>
        <w:t>; </w:t>
      </w:r>
      <w:hyperlink r:id="rId98" w:anchor="101515" w:history="1">
        <w:r>
          <w:rPr>
            <w:rStyle w:val="a3"/>
            <w:rFonts w:ascii="Arial" w:hAnsi="Arial" w:cs="Arial"/>
            <w:color w:val="005EA5"/>
            <w:sz w:val="18"/>
            <w:szCs w:val="18"/>
            <w:bdr w:val="none" w:sz="0" w:space="0" w:color="auto" w:frame="1"/>
          </w:rPr>
          <w:t>статья 17.9</w:t>
        </w:r>
      </w:hyperlink>
      <w:r>
        <w:rPr>
          <w:rFonts w:ascii="Arial" w:hAnsi="Arial" w:cs="Arial"/>
          <w:color w:val="000000"/>
          <w:sz w:val="18"/>
          <w:szCs w:val="18"/>
        </w:rPr>
        <w:t>; </w:t>
      </w:r>
      <w:hyperlink r:id="rId99" w:anchor="006687" w:history="1">
        <w:r>
          <w:rPr>
            <w:rStyle w:val="a3"/>
            <w:rFonts w:ascii="Arial" w:hAnsi="Arial" w:cs="Arial"/>
            <w:color w:val="005EA5"/>
            <w:sz w:val="18"/>
            <w:szCs w:val="18"/>
            <w:bdr w:val="none" w:sz="0" w:space="0" w:color="auto" w:frame="1"/>
          </w:rPr>
          <w:t>часть 1 статьи 19.4</w:t>
        </w:r>
      </w:hyperlink>
      <w:r>
        <w:rPr>
          <w:rFonts w:ascii="Arial" w:hAnsi="Arial" w:cs="Arial"/>
          <w:color w:val="000000"/>
          <w:sz w:val="18"/>
          <w:szCs w:val="18"/>
        </w:rPr>
        <w:t>; </w:t>
      </w:r>
      <w:hyperlink r:id="rId100" w:anchor="005264" w:history="1">
        <w:r>
          <w:rPr>
            <w:rStyle w:val="a3"/>
            <w:rFonts w:ascii="Arial" w:hAnsi="Arial" w:cs="Arial"/>
            <w:color w:val="005EA5"/>
            <w:sz w:val="18"/>
            <w:szCs w:val="18"/>
            <w:bdr w:val="none" w:sz="0" w:space="0" w:color="auto" w:frame="1"/>
          </w:rPr>
          <w:t>статья 19.4.1</w:t>
        </w:r>
      </w:hyperlink>
      <w:r>
        <w:rPr>
          <w:rFonts w:ascii="Arial" w:hAnsi="Arial" w:cs="Arial"/>
          <w:color w:val="000000"/>
          <w:sz w:val="18"/>
          <w:szCs w:val="18"/>
        </w:rPr>
        <w:t>; </w:t>
      </w:r>
      <w:hyperlink r:id="rId101" w:anchor="005267" w:history="1">
        <w:r>
          <w:rPr>
            <w:rStyle w:val="a3"/>
            <w:rFonts w:ascii="Arial" w:hAnsi="Arial" w:cs="Arial"/>
            <w:color w:val="005EA5"/>
            <w:sz w:val="18"/>
            <w:szCs w:val="18"/>
            <w:bdr w:val="none" w:sz="0" w:space="0" w:color="auto" w:frame="1"/>
          </w:rPr>
          <w:t>части 1</w:t>
        </w:r>
      </w:hyperlink>
      <w:r>
        <w:rPr>
          <w:rFonts w:ascii="Arial" w:hAnsi="Arial" w:cs="Arial"/>
          <w:color w:val="000000"/>
          <w:sz w:val="18"/>
          <w:szCs w:val="18"/>
        </w:rPr>
        <w:t>, </w:t>
      </w:r>
      <w:hyperlink r:id="rId102" w:anchor="005749" w:history="1">
        <w:r>
          <w:rPr>
            <w:rStyle w:val="a3"/>
            <w:rFonts w:ascii="Arial" w:hAnsi="Arial" w:cs="Arial"/>
            <w:color w:val="005EA5"/>
            <w:sz w:val="18"/>
            <w:szCs w:val="18"/>
            <w:bdr w:val="none" w:sz="0" w:space="0" w:color="auto" w:frame="1"/>
          </w:rPr>
          <w:t>16 статьи 19.5</w:t>
        </w:r>
      </w:hyperlink>
      <w:r>
        <w:rPr>
          <w:rFonts w:ascii="Arial" w:hAnsi="Arial" w:cs="Arial"/>
          <w:color w:val="000000"/>
          <w:sz w:val="18"/>
          <w:szCs w:val="18"/>
        </w:rPr>
        <w:t>; </w:t>
      </w:r>
      <w:hyperlink r:id="rId103" w:anchor="101621" w:history="1">
        <w:r>
          <w:rPr>
            <w:rStyle w:val="a3"/>
            <w:rFonts w:ascii="Arial" w:hAnsi="Arial" w:cs="Arial"/>
            <w:color w:val="005EA5"/>
            <w:sz w:val="18"/>
            <w:szCs w:val="18"/>
            <w:bdr w:val="none" w:sz="0" w:space="0" w:color="auto" w:frame="1"/>
          </w:rPr>
          <w:t>статьи 19.6</w:t>
        </w:r>
      </w:hyperlink>
      <w:r>
        <w:rPr>
          <w:rFonts w:ascii="Arial" w:hAnsi="Arial" w:cs="Arial"/>
          <w:color w:val="000000"/>
          <w:sz w:val="18"/>
          <w:szCs w:val="18"/>
        </w:rPr>
        <w:t> и </w:t>
      </w:r>
      <w:hyperlink r:id="rId104" w:anchor="101624" w:history="1">
        <w:r>
          <w:rPr>
            <w:rStyle w:val="a3"/>
            <w:rFonts w:ascii="Arial" w:hAnsi="Arial" w:cs="Arial"/>
            <w:color w:val="005EA5"/>
            <w:sz w:val="18"/>
            <w:szCs w:val="18"/>
            <w:bdr w:val="none" w:sz="0" w:space="0" w:color="auto" w:frame="1"/>
          </w:rPr>
          <w:t>19.7</w:t>
        </w:r>
      </w:hyperlink>
      <w:r>
        <w:rPr>
          <w:rFonts w:ascii="Arial" w:hAnsi="Arial" w:cs="Arial"/>
          <w:color w:val="000000"/>
          <w:sz w:val="18"/>
          <w:szCs w:val="18"/>
        </w:rPr>
        <w:t>; </w:t>
      </w:r>
      <w:hyperlink r:id="rId105" w:anchor="101638" w:history="1">
        <w:r>
          <w:rPr>
            <w:rStyle w:val="a3"/>
            <w:rFonts w:ascii="Arial" w:hAnsi="Arial" w:cs="Arial"/>
            <w:color w:val="005EA5"/>
            <w:sz w:val="18"/>
            <w:szCs w:val="18"/>
            <w:bdr w:val="none" w:sz="0" w:space="0" w:color="auto" w:frame="1"/>
          </w:rPr>
          <w:t>статьи 19.11</w:t>
        </w:r>
      </w:hyperlink>
      <w:r>
        <w:rPr>
          <w:rFonts w:ascii="Arial" w:hAnsi="Arial" w:cs="Arial"/>
          <w:color w:val="000000"/>
          <w:sz w:val="18"/>
          <w:szCs w:val="18"/>
        </w:rPr>
        <w:t>, </w:t>
      </w:r>
      <w:hyperlink r:id="rId106" w:anchor="002368" w:history="1">
        <w:r>
          <w:rPr>
            <w:rStyle w:val="a3"/>
            <w:rFonts w:ascii="Arial" w:hAnsi="Arial" w:cs="Arial"/>
            <w:color w:val="005EA5"/>
            <w:sz w:val="18"/>
            <w:szCs w:val="18"/>
            <w:bdr w:val="none" w:sz="0" w:space="0" w:color="auto" w:frame="1"/>
          </w:rPr>
          <w:t>19.20</w:t>
        </w:r>
      </w:hyperlink>
      <w:r>
        <w:rPr>
          <w:rFonts w:ascii="Arial" w:hAnsi="Arial" w:cs="Arial"/>
          <w:color w:val="000000"/>
          <w:sz w:val="18"/>
          <w:szCs w:val="18"/>
        </w:rPr>
        <w:t>, </w:t>
      </w:r>
      <w:hyperlink r:id="rId107" w:anchor="000384" w:history="1">
        <w:r>
          <w:rPr>
            <w:rStyle w:val="a3"/>
            <w:rFonts w:ascii="Arial" w:hAnsi="Arial" w:cs="Arial"/>
            <w:color w:val="005EA5"/>
            <w:sz w:val="18"/>
            <w:szCs w:val="18"/>
            <w:bdr w:val="none" w:sz="0" w:space="0" w:color="auto" w:frame="1"/>
          </w:rPr>
          <w:t>19.26</w:t>
        </w:r>
      </w:hyperlink>
      <w:r>
        <w:rPr>
          <w:rFonts w:ascii="Arial" w:hAnsi="Arial" w:cs="Arial"/>
          <w:color w:val="000000"/>
          <w:sz w:val="18"/>
          <w:szCs w:val="18"/>
        </w:rPr>
        <w:t>, </w:t>
      </w:r>
      <w:hyperlink r:id="rId108" w:anchor="102595" w:history="1">
        <w:r>
          <w:rPr>
            <w:rStyle w:val="a3"/>
            <w:rFonts w:ascii="Arial" w:hAnsi="Arial" w:cs="Arial"/>
            <w:color w:val="005EA5"/>
            <w:sz w:val="18"/>
            <w:szCs w:val="18"/>
            <w:bdr w:val="none" w:sz="0" w:space="0" w:color="auto" w:frame="1"/>
          </w:rPr>
          <w:t>28.3</w:t>
        </w:r>
      </w:hyperlink>
      <w:r>
        <w:rPr>
          <w:rFonts w:ascii="Arial" w:hAnsi="Arial" w:cs="Arial"/>
          <w:color w:val="000000"/>
          <w:sz w:val="18"/>
          <w:szCs w:val="18"/>
        </w:rPr>
        <w:t> Кодекса Российской Федерации об административных правонарушениях</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109" w:anchor="000200" w:history="1">
        <w:r>
          <w:rPr>
            <w:rStyle w:val="a3"/>
            <w:rFonts w:ascii="Arial" w:hAnsi="Arial" w:cs="Arial"/>
            <w:color w:val="005EA5"/>
            <w:sz w:val="18"/>
            <w:szCs w:val="18"/>
            <w:bdr w:val="none" w:sz="0" w:space="0" w:color="auto" w:frame="1"/>
          </w:rPr>
          <w:t>Закон РФ от 27.12.1991 N 2124-1 (ред. от 01.03.2020) "О средствах массовой информации"</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bookmarkStart w:id="60" w:name="000200"/>
      <w:bookmarkEnd w:id="60"/>
      <w:proofErr w:type="gramStart"/>
      <w:r>
        <w:rPr>
          <w:rFonts w:ascii="Arial" w:hAnsi="Arial" w:cs="Arial"/>
          <w:color w:val="000000"/>
          <w:sz w:val="18"/>
          <w:szCs w:val="18"/>
        </w:rPr>
        <w:t>Распространение продукции средства массовой информации, осуществляемое с нарушением требований, установленных Федеральным </w:t>
      </w:r>
      <w:hyperlink r:id="rId110" w:history="1">
        <w:r>
          <w:rPr>
            <w:rStyle w:val="a3"/>
            <w:rFonts w:ascii="Arial" w:hAnsi="Arial" w:cs="Arial"/>
            <w:color w:val="005EA5"/>
            <w:sz w:val="18"/>
            <w:szCs w:val="18"/>
            <w:bdr w:val="none" w:sz="0" w:space="0" w:color="auto" w:frame="1"/>
          </w:rPr>
          <w:t>законом</w:t>
        </w:r>
      </w:hyperlink>
      <w:r>
        <w:rPr>
          <w:rFonts w:ascii="Arial" w:hAnsi="Arial" w:cs="Arial"/>
          <w:color w:val="000000"/>
          <w:sz w:val="18"/>
          <w:szCs w:val="18"/>
        </w:rPr>
        <w:t>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rPr>
          <w:rFonts w:ascii="Arial" w:hAnsi="Arial" w:cs="Arial"/>
          <w:color w:val="000000"/>
          <w:sz w:val="18"/>
          <w:szCs w:val="18"/>
        </w:rP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111" w:anchor="100045" w:history="1">
        <w:r>
          <w:rPr>
            <w:rStyle w:val="a3"/>
            <w:rFonts w:ascii="Arial" w:hAnsi="Arial" w:cs="Arial"/>
            <w:color w:val="005EA5"/>
            <w:sz w:val="18"/>
            <w:szCs w:val="18"/>
            <w:bdr w:val="none" w:sz="0" w:space="0" w:color="auto" w:frame="1"/>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9) знак информационной продукции в случаях, предусмотренных Федеральным </w:t>
      </w:r>
      <w:hyperlink r:id="rId112" w:history="1">
        <w:r>
          <w:rPr>
            <w:rStyle w:val="a3"/>
            <w:rFonts w:ascii="Arial" w:hAnsi="Arial" w:cs="Arial"/>
            <w:color w:val="005EA5"/>
            <w:sz w:val="18"/>
            <w:szCs w:val="18"/>
            <w:bdr w:val="none" w:sz="0" w:space="0" w:color="auto" w:frame="1"/>
          </w:rPr>
          <w:t>законом</w:t>
        </w:r>
      </w:hyperlink>
      <w:r>
        <w:rPr>
          <w:rFonts w:ascii="Arial" w:hAnsi="Arial" w:cs="Arial"/>
          <w:color w:val="000000"/>
          <w:sz w:val="18"/>
          <w:szCs w:val="18"/>
        </w:rPr>
        <w:t> от 29 декабря 2010 года N 436-ФЗ "О защите детей от информации, причиняющей вред их здоровью и развитию".</w:t>
      </w:r>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Все вышеперечисленные сведения являются обязательными для указания в выходных данных.</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113" w:anchor="100043" w:history="1">
        <w:r>
          <w:rPr>
            <w:rStyle w:val="a3"/>
            <w:rFonts w:ascii="Arial" w:hAnsi="Arial" w:cs="Arial"/>
            <w:color w:val="005EA5"/>
            <w:sz w:val="18"/>
            <w:szCs w:val="18"/>
            <w:bdr w:val="none" w:sz="0" w:space="0" w:color="auto" w:frame="1"/>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 знак информационной продукции должен соответствовать содержанию распространяемой информации и классификации, установленной Федеральным </w:t>
      </w:r>
      <w:hyperlink r:id="rId114" w:history="1">
        <w:r>
          <w:rPr>
            <w:rStyle w:val="a3"/>
            <w:rFonts w:ascii="Arial" w:hAnsi="Arial" w:cs="Arial"/>
            <w:color w:val="005EA5"/>
            <w:sz w:val="18"/>
            <w:szCs w:val="18"/>
            <w:bdr w:val="none" w:sz="0" w:space="0" w:color="auto" w:frame="1"/>
          </w:rPr>
          <w:t>законом</w:t>
        </w:r>
      </w:hyperlink>
      <w:r>
        <w:rPr>
          <w:rFonts w:ascii="Arial" w:hAnsi="Arial" w:cs="Arial"/>
          <w:color w:val="000000"/>
          <w:sz w:val="18"/>
          <w:szCs w:val="18"/>
        </w:rPr>
        <w:t> от 29.12.2010 N 436-ФЗ "О защите детей от информации, причиняющей вред их здоровью и развитию".</w:t>
      </w:r>
    </w:p>
    <w:p w:rsidR="007D33B1" w:rsidRDefault="007D33B1" w:rsidP="007D33B1">
      <w:pPr>
        <w:textAlignment w:val="baseline"/>
        <w:rPr>
          <w:rFonts w:ascii="Times New Roman" w:hAnsi="Times New Roman" w:cs="Times New Roman"/>
          <w:sz w:val="24"/>
          <w:szCs w:val="24"/>
        </w:rPr>
      </w:pPr>
      <w:r>
        <w:rPr>
          <w:rFonts w:ascii="Arial" w:hAnsi="Arial" w:cs="Arial"/>
          <w:color w:val="000000"/>
          <w:sz w:val="18"/>
          <w:szCs w:val="18"/>
        </w:rPr>
        <w:br/>
      </w:r>
    </w:p>
    <w:p w:rsidR="007D33B1" w:rsidRDefault="007D33B1" w:rsidP="007D33B1">
      <w:pPr>
        <w:pStyle w:val="a4"/>
        <w:spacing w:before="0" w:beforeAutospacing="0" w:after="0" w:afterAutospacing="0" w:line="264" w:lineRule="atLeast"/>
        <w:textAlignment w:val="baseline"/>
        <w:rPr>
          <w:rFonts w:ascii="Arial" w:hAnsi="Arial" w:cs="Arial"/>
          <w:color w:val="000000"/>
          <w:sz w:val="18"/>
          <w:szCs w:val="18"/>
        </w:rPr>
      </w:pPr>
      <w:hyperlink r:id="rId115" w:anchor="100043" w:history="1">
        <w:r>
          <w:rPr>
            <w:rStyle w:val="a3"/>
            <w:rFonts w:ascii="Arial" w:hAnsi="Arial" w:cs="Arial"/>
            <w:color w:val="005EA5"/>
            <w:sz w:val="18"/>
            <w:szCs w:val="18"/>
            <w:bdr w:val="none" w:sz="0" w:space="0" w:color="auto" w:frame="1"/>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hyperlink>
    </w:p>
    <w:p w:rsidR="007D33B1" w:rsidRDefault="007D33B1" w:rsidP="007D33B1">
      <w:pPr>
        <w:pStyle w:val="pboth"/>
        <w:spacing w:before="0" w:beforeAutospacing="0" w:after="0" w:afterAutospacing="0" w:line="264" w:lineRule="atLeast"/>
        <w:jc w:val="both"/>
        <w:textAlignment w:val="baseline"/>
        <w:rPr>
          <w:rFonts w:ascii="Arial" w:hAnsi="Arial" w:cs="Arial"/>
          <w:color w:val="000000"/>
          <w:sz w:val="18"/>
          <w:szCs w:val="18"/>
        </w:rPr>
      </w:pPr>
      <w:r>
        <w:rPr>
          <w:rFonts w:ascii="Arial" w:hAnsi="Arial" w:cs="Arial"/>
          <w:color w:val="000000"/>
          <w:sz w:val="18"/>
          <w:szCs w:val="18"/>
        </w:rPr>
        <w:t>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радиопрограммы и сообщением об ограничении ее распространения в соответствии с требованиями Федерального </w:t>
      </w:r>
      <w:hyperlink r:id="rId116" w:history="1">
        <w:r>
          <w:rPr>
            <w:rStyle w:val="a3"/>
            <w:rFonts w:ascii="Arial" w:hAnsi="Arial" w:cs="Arial"/>
            <w:color w:val="005EA5"/>
            <w:sz w:val="18"/>
            <w:szCs w:val="18"/>
            <w:bdr w:val="none" w:sz="0" w:space="0" w:color="auto" w:frame="1"/>
          </w:rPr>
          <w:t>закона</w:t>
        </w:r>
      </w:hyperlink>
      <w:r>
        <w:rPr>
          <w:rFonts w:ascii="Arial" w:hAnsi="Arial" w:cs="Arial"/>
          <w:color w:val="000000"/>
          <w:sz w:val="18"/>
          <w:szCs w:val="18"/>
        </w:rPr>
        <w:t> от 29.12.2010 N 436-ФЗ "О защите детей от информации, причиняющей вред их здоровью и развитию" (далее - Федеральный закон N 436-ФЗ).</w:t>
      </w:r>
    </w:p>
    <w:p w:rsidR="00237C8E" w:rsidRDefault="00237C8E" w:rsidP="00AF2A5E">
      <w:pPr>
        <w:shd w:val="clear" w:color="auto" w:fill="FFFFFF"/>
        <w:spacing w:after="30" w:line="240" w:lineRule="auto"/>
        <w:jc w:val="center"/>
        <w:textAlignment w:val="baseline"/>
        <w:outlineLvl w:val="0"/>
      </w:pPr>
    </w:p>
    <w:sectPr w:rsidR="00237C8E" w:rsidSect="003A73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DE1"/>
    <w:multiLevelType w:val="multilevel"/>
    <w:tmpl w:val="B472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606AD"/>
    <w:multiLevelType w:val="multilevel"/>
    <w:tmpl w:val="967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D7862"/>
    <w:multiLevelType w:val="multilevel"/>
    <w:tmpl w:val="480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9328A"/>
    <w:multiLevelType w:val="multilevel"/>
    <w:tmpl w:val="06C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11C6E"/>
    <w:multiLevelType w:val="multilevel"/>
    <w:tmpl w:val="97E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35F1A"/>
    <w:multiLevelType w:val="multilevel"/>
    <w:tmpl w:val="665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5072E3"/>
    <w:multiLevelType w:val="multilevel"/>
    <w:tmpl w:val="7318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15E22"/>
    <w:multiLevelType w:val="multilevel"/>
    <w:tmpl w:val="271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695653"/>
    <w:multiLevelType w:val="multilevel"/>
    <w:tmpl w:val="DC44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BB3470"/>
    <w:multiLevelType w:val="multilevel"/>
    <w:tmpl w:val="E3D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756C0"/>
    <w:multiLevelType w:val="multilevel"/>
    <w:tmpl w:val="B622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A14D1"/>
    <w:multiLevelType w:val="multilevel"/>
    <w:tmpl w:val="865C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5D5EC9"/>
    <w:multiLevelType w:val="multilevel"/>
    <w:tmpl w:val="0FE0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650E4"/>
    <w:multiLevelType w:val="multilevel"/>
    <w:tmpl w:val="05AE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1E4FDD"/>
    <w:multiLevelType w:val="multilevel"/>
    <w:tmpl w:val="0DD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6"/>
  </w:num>
  <w:num w:numId="4">
    <w:abstractNumId w:val="0"/>
  </w:num>
  <w:num w:numId="5">
    <w:abstractNumId w:val="12"/>
  </w:num>
  <w:num w:numId="6">
    <w:abstractNumId w:val="2"/>
  </w:num>
  <w:num w:numId="7">
    <w:abstractNumId w:val="5"/>
  </w:num>
  <w:num w:numId="8">
    <w:abstractNumId w:val="10"/>
  </w:num>
  <w:num w:numId="9">
    <w:abstractNumId w:val="3"/>
  </w:num>
  <w:num w:numId="10">
    <w:abstractNumId w:val="8"/>
  </w:num>
  <w:num w:numId="11">
    <w:abstractNumId w:val="4"/>
  </w:num>
  <w:num w:numId="12">
    <w:abstractNumId w:val="14"/>
  </w:num>
  <w:num w:numId="13">
    <w:abstractNumId w:val="7"/>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306503"/>
    <w:rsid w:val="00016F42"/>
    <w:rsid w:val="000E25EA"/>
    <w:rsid w:val="000F6769"/>
    <w:rsid w:val="001C59B1"/>
    <w:rsid w:val="002024EB"/>
    <w:rsid w:val="00237C8E"/>
    <w:rsid w:val="002B5B02"/>
    <w:rsid w:val="00306503"/>
    <w:rsid w:val="003A3FC6"/>
    <w:rsid w:val="003A73CD"/>
    <w:rsid w:val="003D38CD"/>
    <w:rsid w:val="00464FB0"/>
    <w:rsid w:val="0050707D"/>
    <w:rsid w:val="005A4EE9"/>
    <w:rsid w:val="005B015D"/>
    <w:rsid w:val="006646C7"/>
    <w:rsid w:val="00674A65"/>
    <w:rsid w:val="007D33B1"/>
    <w:rsid w:val="007F39BB"/>
    <w:rsid w:val="0088435D"/>
    <w:rsid w:val="00896C6D"/>
    <w:rsid w:val="009525FD"/>
    <w:rsid w:val="00A5248E"/>
    <w:rsid w:val="00AF2A5E"/>
    <w:rsid w:val="00B9663A"/>
    <w:rsid w:val="00BA71F0"/>
    <w:rsid w:val="00DA5E13"/>
    <w:rsid w:val="00DD7AC7"/>
    <w:rsid w:val="00DF0A44"/>
    <w:rsid w:val="00E111F8"/>
    <w:rsid w:val="00ED3CA9"/>
    <w:rsid w:val="00F2762E"/>
    <w:rsid w:val="00F77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CD"/>
  </w:style>
  <w:style w:type="paragraph" w:styleId="1">
    <w:name w:val="heading 1"/>
    <w:basedOn w:val="a"/>
    <w:link w:val="10"/>
    <w:uiPriority w:val="9"/>
    <w:qFormat/>
    <w:rsid w:val="003065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6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065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5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6503"/>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06503"/>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306503"/>
    <w:rPr>
      <w:color w:val="0000FF"/>
      <w:u w:val="single"/>
    </w:rPr>
  </w:style>
  <w:style w:type="character" w:customStyle="1" w:styleId="apple-converted-space">
    <w:name w:val="apple-converted-space"/>
    <w:basedOn w:val="a0"/>
    <w:rsid w:val="00306503"/>
  </w:style>
  <w:style w:type="paragraph" w:styleId="a4">
    <w:name w:val="Normal (Web)"/>
    <w:basedOn w:val="a"/>
    <w:uiPriority w:val="99"/>
    <w:unhideWhenUsed/>
    <w:rsid w:val="0030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6503"/>
    <w:rPr>
      <w:b/>
      <w:bCs/>
    </w:rPr>
  </w:style>
  <w:style w:type="character" w:styleId="HTML">
    <w:name w:val="HTML Cite"/>
    <w:basedOn w:val="a0"/>
    <w:uiPriority w:val="99"/>
    <w:semiHidden/>
    <w:unhideWhenUsed/>
    <w:rsid w:val="00306503"/>
    <w:rPr>
      <w:i/>
      <w:iCs/>
    </w:rPr>
  </w:style>
  <w:style w:type="paragraph" w:styleId="a6">
    <w:name w:val="Balloon Text"/>
    <w:basedOn w:val="a"/>
    <w:link w:val="a7"/>
    <w:uiPriority w:val="99"/>
    <w:semiHidden/>
    <w:unhideWhenUsed/>
    <w:rsid w:val="003065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6503"/>
    <w:rPr>
      <w:rFonts w:ascii="Tahoma" w:hAnsi="Tahoma" w:cs="Tahoma"/>
      <w:sz w:val="16"/>
      <w:szCs w:val="16"/>
    </w:rPr>
  </w:style>
  <w:style w:type="paragraph" w:customStyle="1" w:styleId="pcenter">
    <w:name w:val="pcenter"/>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96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semiHidden/>
    <w:unhideWhenUsed/>
    <w:rsid w:val="007D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7D33B1"/>
    <w:rPr>
      <w:rFonts w:ascii="Courier New" w:eastAsia="Times New Roman" w:hAnsi="Courier New" w:cs="Courier New"/>
      <w:sz w:val="20"/>
      <w:szCs w:val="20"/>
      <w:lang w:eastAsia="ru-RU"/>
    </w:rPr>
  </w:style>
  <w:style w:type="character" w:styleId="a8">
    <w:name w:val="FollowedHyperlink"/>
    <w:basedOn w:val="a0"/>
    <w:uiPriority w:val="99"/>
    <w:semiHidden/>
    <w:unhideWhenUsed/>
    <w:rsid w:val="007D33B1"/>
    <w:rPr>
      <w:color w:val="800080"/>
      <w:u w:val="single"/>
    </w:rPr>
  </w:style>
  <w:style w:type="paragraph" w:customStyle="1" w:styleId="plevel1">
    <w:name w:val="p_level_1"/>
    <w:basedOn w:val="a"/>
    <w:rsid w:val="007D33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052272">
      <w:bodyDiv w:val="1"/>
      <w:marLeft w:val="0"/>
      <w:marRight w:val="0"/>
      <w:marTop w:val="0"/>
      <w:marBottom w:val="0"/>
      <w:divBdr>
        <w:top w:val="none" w:sz="0" w:space="0" w:color="auto"/>
        <w:left w:val="none" w:sz="0" w:space="0" w:color="auto"/>
        <w:bottom w:val="none" w:sz="0" w:space="0" w:color="auto"/>
        <w:right w:val="none" w:sz="0" w:space="0" w:color="auto"/>
      </w:divBdr>
      <w:divsChild>
        <w:div w:id="10109536">
          <w:marLeft w:val="0"/>
          <w:marRight w:val="0"/>
          <w:marTop w:val="0"/>
          <w:marBottom w:val="0"/>
          <w:divBdr>
            <w:top w:val="none" w:sz="0" w:space="0" w:color="auto"/>
            <w:left w:val="none" w:sz="0" w:space="0" w:color="auto"/>
            <w:bottom w:val="none" w:sz="0" w:space="0" w:color="auto"/>
            <w:right w:val="none" w:sz="0" w:space="0" w:color="auto"/>
          </w:divBdr>
          <w:divsChild>
            <w:div w:id="560024814">
              <w:marLeft w:val="0"/>
              <w:marRight w:val="0"/>
              <w:marTop w:val="0"/>
              <w:marBottom w:val="0"/>
              <w:divBdr>
                <w:top w:val="none" w:sz="0" w:space="0" w:color="auto"/>
                <w:left w:val="single" w:sz="6" w:space="8" w:color="555555"/>
                <w:bottom w:val="none" w:sz="0" w:space="0" w:color="auto"/>
                <w:right w:val="single" w:sz="6" w:space="8" w:color="555555"/>
              </w:divBdr>
              <w:divsChild>
                <w:div w:id="438066459">
                  <w:marLeft w:val="0"/>
                  <w:marRight w:val="0"/>
                  <w:marTop w:val="0"/>
                  <w:marBottom w:val="30"/>
                  <w:divBdr>
                    <w:top w:val="none" w:sz="0" w:space="0" w:color="auto"/>
                    <w:left w:val="none" w:sz="0" w:space="0" w:color="auto"/>
                    <w:bottom w:val="none" w:sz="0" w:space="0" w:color="auto"/>
                    <w:right w:val="none" w:sz="0" w:space="0" w:color="auto"/>
                  </w:divBdr>
                </w:div>
                <w:div w:id="1746537050">
                  <w:marLeft w:val="0"/>
                  <w:marRight w:val="0"/>
                  <w:marTop w:val="90"/>
                  <w:marBottom w:val="0"/>
                  <w:divBdr>
                    <w:top w:val="single" w:sz="6" w:space="6" w:color="999999"/>
                    <w:left w:val="none" w:sz="0" w:space="0" w:color="auto"/>
                    <w:bottom w:val="none" w:sz="0" w:space="0" w:color="auto"/>
                    <w:right w:val="none" w:sz="0" w:space="0" w:color="auto"/>
                  </w:divBdr>
                  <w:divsChild>
                    <w:div w:id="163017055">
                      <w:marLeft w:val="45"/>
                      <w:marRight w:val="45"/>
                      <w:marTop w:val="45"/>
                      <w:marBottom w:val="45"/>
                      <w:divBdr>
                        <w:top w:val="single" w:sz="6" w:space="1" w:color="999999"/>
                        <w:left w:val="single" w:sz="6" w:space="5" w:color="999999"/>
                        <w:bottom w:val="single" w:sz="6" w:space="1" w:color="999999"/>
                        <w:right w:val="single" w:sz="6" w:space="5" w:color="999999"/>
                      </w:divBdr>
                    </w:div>
                  </w:divsChild>
                </w:div>
                <w:div w:id="1189486820">
                  <w:marLeft w:val="0"/>
                  <w:marRight w:val="0"/>
                  <w:marTop w:val="0"/>
                  <w:marBottom w:val="150"/>
                  <w:divBdr>
                    <w:top w:val="none" w:sz="0" w:space="0" w:color="auto"/>
                    <w:left w:val="none" w:sz="0" w:space="0" w:color="auto"/>
                    <w:bottom w:val="none" w:sz="0" w:space="0" w:color="auto"/>
                    <w:right w:val="none" w:sz="0" w:space="0" w:color="auto"/>
                  </w:divBdr>
                  <w:divsChild>
                    <w:div w:id="73282442">
                      <w:marLeft w:val="0"/>
                      <w:marRight w:val="0"/>
                      <w:marTop w:val="0"/>
                      <w:marBottom w:val="0"/>
                      <w:divBdr>
                        <w:top w:val="none" w:sz="0" w:space="0" w:color="auto"/>
                        <w:left w:val="none" w:sz="0" w:space="0" w:color="auto"/>
                        <w:bottom w:val="none" w:sz="0" w:space="0" w:color="auto"/>
                        <w:right w:val="none" w:sz="0" w:space="0" w:color="auto"/>
                      </w:divBdr>
                    </w:div>
                    <w:div w:id="581185336">
                      <w:marLeft w:val="0"/>
                      <w:marRight w:val="0"/>
                      <w:marTop w:val="0"/>
                      <w:marBottom w:val="0"/>
                      <w:divBdr>
                        <w:top w:val="none" w:sz="0" w:space="0" w:color="auto"/>
                        <w:left w:val="none" w:sz="0" w:space="0" w:color="auto"/>
                        <w:bottom w:val="none" w:sz="0" w:space="0" w:color="auto"/>
                        <w:right w:val="none" w:sz="0" w:space="0" w:color="auto"/>
                      </w:divBdr>
                    </w:div>
                    <w:div w:id="2076318491">
                      <w:marLeft w:val="0"/>
                      <w:marRight w:val="0"/>
                      <w:marTop w:val="0"/>
                      <w:marBottom w:val="0"/>
                      <w:divBdr>
                        <w:top w:val="none" w:sz="0" w:space="0" w:color="auto"/>
                        <w:left w:val="none" w:sz="0" w:space="0" w:color="auto"/>
                        <w:bottom w:val="none" w:sz="0" w:space="0" w:color="auto"/>
                        <w:right w:val="none" w:sz="0" w:space="0" w:color="auto"/>
                      </w:divBdr>
                    </w:div>
                    <w:div w:id="1658921567">
                      <w:marLeft w:val="0"/>
                      <w:marRight w:val="0"/>
                      <w:marTop w:val="0"/>
                      <w:marBottom w:val="0"/>
                      <w:divBdr>
                        <w:top w:val="none" w:sz="0" w:space="0" w:color="auto"/>
                        <w:left w:val="none" w:sz="0" w:space="0" w:color="auto"/>
                        <w:bottom w:val="none" w:sz="0" w:space="0" w:color="auto"/>
                        <w:right w:val="none" w:sz="0" w:space="0" w:color="auto"/>
                      </w:divBdr>
                    </w:div>
                    <w:div w:id="389691441">
                      <w:marLeft w:val="0"/>
                      <w:marRight w:val="0"/>
                      <w:marTop w:val="0"/>
                      <w:marBottom w:val="0"/>
                      <w:divBdr>
                        <w:top w:val="none" w:sz="0" w:space="0" w:color="auto"/>
                        <w:left w:val="none" w:sz="0" w:space="0" w:color="auto"/>
                        <w:bottom w:val="none" w:sz="0" w:space="0" w:color="auto"/>
                        <w:right w:val="none" w:sz="0" w:space="0" w:color="auto"/>
                      </w:divBdr>
                    </w:div>
                    <w:div w:id="1098258739">
                      <w:marLeft w:val="0"/>
                      <w:marRight w:val="0"/>
                      <w:marTop w:val="0"/>
                      <w:marBottom w:val="0"/>
                      <w:divBdr>
                        <w:top w:val="none" w:sz="0" w:space="0" w:color="auto"/>
                        <w:left w:val="none" w:sz="0" w:space="0" w:color="auto"/>
                        <w:bottom w:val="none" w:sz="0" w:space="0" w:color="auto"/>
                        <w:right w:val="none" w:sz="0" w:space="0" w:color="auto"/>
                      </w:divBdr>
                    </w:div>
                  </w:divsChild>
                </w:div>
                <w:div w:id="1126125905">
                  <w:marLeft w:val="0"/>
                  <w:marRight w:val="0"/>
                  <w:marTop w:val="0"/>
                  <w:marBottom w:val="150"/>
                  <w:divBdr>
                    <w:top w:val="none" w:sz="0" w:space="0" w:color="auto"/>
                    <w:left w:val="none" w:sz="0" w:space="0" w:color="auto"/>
                    <w:bottom w:val="single" w:sz="6" w:space="0" w:color="999999"/>
                    <w:right w:val="none" w:sz="0" w:space="0" w:color="auto"/>
                  </w:divBdr>
                  <w:divsChild>
                    <w:div w:id="907106562">
                      <w:marLeft w:val="0"/>
                      <w:marRight w:val="0"/>
                      <w:marTop w:val="90"/>
                      <w:marBottom w:val="0"/>
                      <w:divBdr>
                        <w:top w:val="single" w:sz="6" w:space="12" w:color="999999"/>
                        <w:left w:val="none" w:sz="0" w:space="0" w:color="auto"/>
                        <w:bottom w:val="none" w:sz="0" w:space="0" w:color="auto"/>
                        <w:right w:val="none" w:sz="0" w:space="0" w:color="auto"/>
                      </w:divBdr>
                      <w:divsChild>
                        <w:div w:id="1288313291">
                          <w:marLeft w:val="0"/>
                          <w:marRight w:val="0"/>
                          <w:marTop w:val="0"/>
                          <w:marBottom w:val="0"/>
                          <w:divBdr>
                            <w:top w:val="none" w:sz="0" w:space="0" w:color="auto"/>
                            <w:left w:val="none" w:sz="0" w:space="0" w:color="auto"/>
                            <w:bottom w:val="none" w:sz="0" w:space="0" w:color="auto"/>
                            <w:right w:val="none" w:sz="0" w:space="0" w:color="auto"/>
                          </w:divBdr>
                        </w:div>
                        <w:div w:id="3761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233">
              <w:marLeft w:val="0"/>
              <w:marRight w:val="0"/>
              <w:marTop w:val="0"/>
              <w:marBottom w:val="0"/>
              <w:divBdr>
                <w:top w:val="none" w:sz="0" w:space="0" w:color="auto"/>
                <w:left w:val="none" w:sz="0" w:space="0" w:color="auto"/>
                <w:bottom w:val="none" w:sz="0" w:space="0" w:color="auto"/>
                <w:right w:val="none" w:sz="0" w:space="0" w:color="auto"/>
              </w:divBdr>
              <w:divsChild>
                <w:div w:id="747119642">
                  <w:marLeft w:val="0"/>
                  <w:marRight w:val="0"/>
                  <w:marTop w:val="0"/>
                  <w:marBottom w:val="0"/>
                  <w:divBdr>
                    <w:top w:val="none" w:sz="0" w:space="0" w:color="auto"/>
                    <w:left w:val="none" w:sz="0" w:space="0" w:color="auto"/>
                    <w:bottom w:val="none" w:sz="0" w:space="0" w:color="auto"/>
                    <w:right w:val="none" w:sz="0" w:space="0" w:color="auto"/>
                  </w:divBdr>
                  <w:divsChild>
                    <w:div w:id="1537695245">
                      <w:marLeft w:val="0"/>
                      <w:marRight w:val="0"/>
                      <w:marTop w:val="0"/>
                      <w:marBottom w:val="0"/>
                      <w:divBdr>
                        <w:top w:val="none" w:sz="0" w:space="0" w:color="auto"/>
                        <w:left w:val="none" w:sz="0" w:space="0" w:color="auto"/>
                        <w:bottom w:val="none" w:sz="0" w:space="0" w:color="auto"/>
                        <w:right w:val="none" w:sz="0" w:space="0" w:color="auto"/>
                      </w:divBdr>
                    </w:div>
                    <w:div w:id="1276058146">
                      <w:marLeft w:val="0"/>
                      <w:marRight w:val="0"/>
                      <w:marTop w:val="0"/>
                      <w:marBottom w:val="0"/>
                      <w:divBdr>
                        <w:top w:val="none" w:sz="0" w:space="0" w:color="auto"/>
                        <w:left w:val="none" w:sz="0" w:space="0" w:color="auto"/>
                        <w:bottom w:val="none" w:sz="0" w:space="0" w:color="auto"/>
                        <w:right w:val="none" w:sz="0" w:space="0" w:color="auto"/>
                      </w:divBdr>
                      <w:divsChild>
                        <w:div w:id="7503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700">
          <w:marLeft w:val="0"/>
          <w:marRight w:val="0"/>
          <w:marTop w:val="0"/>
          <w:marBottom w:val="0"/>
          <w:divBdr>
            <w:top w:val="single" w:sz="6" w:space="0" w:color="000000"/>
            <w:left w:val="none" w:sz="0" w:space="0" w:color="auto"/>
            <w:bottom w:val="none" w:sz="0" w:space="0" w:color="auto"/>
            <w:right w:val="none" w:sz="0" w:space="0" w:color="auto"/>
          </w:divBdr>
          <w:divsChild>
            <w:div w:id="2127581812">
              <w:marLeft w:val="0"/>
              <w:marRight w:val="0"/>
              <w:marTop w:val="0"/>
              <w:marBottom w:val="0"/>
              <w:divBdr>
                <w:top w:val="none" w:sz="0" w:space="0" w:color="auto"/>
                <w:left w:val="none" w:sz="0" w:space="0" w:color="auto"/>
                <w:bottom w:val="none" w:sz="0" w:space="0" w:color="auto"/>
                <w:right w:val="none" w:sz="0" w:space="0" w:color="auto"/>
              </w:divBdr>
              <w:divsChild>
                <w:div w:id="18788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0019">
      <w:bodyDiv w:val="1"/>
      <w:marLeft w:val="0"/>
      <w:marRight w:val="0"/>
      <w:marTop w:val="0"/>
      <w:marBottom w:val="0"/>
      <w:divBdr>
        <w:top w:val="none" w:sz="0" w:space="0" w:color="auto"/>
        <w:left w:val="none" w:sz="0" w:space="0" w:color="auto"/>
        <w:bottom w:val="none" w:sz="0" w:space="0" w:color="auto"/>
        <w:right w:val="none" w:sz="0" w:space="0" w:color="auto"/>
      </w:divBdr>
      <w:divsChild>
        <w:div w:id="638219490">
          <w:marLeft w:val="0"/>
          <w:marRight w:val="0"/>
          <w:marTop w:val="0"/>
          <w:marBottom w:val="0"/>
          <w:divBdr>
            <w:top w:val="none" w:sz="0" w:space="0" w:color="auto"/>
            <w:left w:val="none" w:sz="0" w:space="0" w:color="auto"/>
            <w:bottom w:val="none" w:sz="0" w:space="0" w:color="auto"/>
            <w:right w:val="none" w:sz="0" w:space="0" w:color="auto"/>
          </w:divBdr>
          <w:divsChild>
            <w:div w:id="11864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1315">
      <w:bodyDiv w:val="1"/>
      <w:marLeft w:val="0"/>
      <w:marRight w:val="0"/>
      <w:marTop w:val="0"/>
      <w:marBottom w:val="0"/>
      <w:divBdr>
        <w:top w:val="none" w:sz="0" w:space="0" w:color="auto"/>
        <w:left w:val="none" w:sz="0" w:space="0" w:color="auto"/>
        <w:bottom w:val="none" w:sz="0" w:space="0" w:color="auto"/>
        <w:right w:val="none" w:sz="0" w:space="0" w:color="auto"/>
      </w:divBdr>
      <w:divsChild>
        <w:div w:id="1889947865">
          <w:marLeft w:val="0"/>
          <w:marRight w:val="0"/>
          <w:marTop w:val="0"/>
          <w:marBottom w:val="0"/>
          <w:divBdr>
            <w:top w:val="none" w:sz="0" w:space="0" w:color="auto"/>
            <w:left w:val="none" w:sz="0" w:space="0" w:color="auto"/>
            <w:bottom w:val="none" w:sz="0" w:space="0" w:color="auto"/>
            <w:right w:val="none" w:sz="0" w:space="0" w:color="auto"/>
          </w:divBdr>
          <w:divsChild>
            <w:div w:id="5912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0600">
      <w:bodyDiv w:val="1"/>
      <w:marLeft w:val="0"/>
      <w:marRight w:val="0"/>
      <w:marTop w:val="0"/>
      <w:marBottom w:val="0"/>
      <w:divBdr>
        <w:top w:val="none" w:sz="0" w:space="0" w:color="auto"/>
        <w:left w:val="none" w:sz="0" w:space="0" w:color="auto"/>
        <w:bottom w:val="none" w:sz="0" w:space="0" w:color="auto"/>
        <w:right w:val="none" w:sz="0" w:space="0" w:color="auto"/>
      </w:divBdr>
      <w:divsChild>
        <w:div w:id="1171608242">
          <w:marLeft w:val="600"/>
          <w:marRight w:val="0"/>
          <w:marTop w:val="0"/>
          <w:marBottom w:val="0"/>
          <w:divBdr>
            <w:top w:val="none" w:sz="0" w:space="0" w:color="auto"/>
            <w:left w:val="none" w:sz="0" w:space="0" w:color="auto"/>
            <w:bottom w:val="none" w:sz="0" w:space="0" w:color="auto"/>
            <w:right w:val="none" w:sz="0" w:space="0" w:color="auto"/>
          </w:divBdr>
          <w:divsChild>
            <w:div w:id="735519638">
              <w:marLeft w:val="0"/>
              <w:marRight w:val="0"/>
              <w:marTop w:val="0"/>
              <w:marBottom w:val="0"/>
              <w:divBdr>
                <w:top w:val="single" w:sz="6" w:space="15" w:color="C0C0C0"/>
                <w:left w:val="single" w:sz="6" w:space="31" w:color="C0C0C0"/>
                <w:bottom w:val="single" w:sz="6" w:space="15" w:color="C0C0C0"/>
                <w:right w:val="single" w:sz="6" w:space="31" w:color="C0C0C0"/>
              </w:divBdr>
              <w:divsChild>
                <w:div w:id="1096756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2567680">
          <w:marLeft w:val="0"/>
          <w:marRight w:val="0"/>
          <w:marTop w:val="150"/>
          <w:marBottom w:val="150"/>
          <w:divBdr>
            <w:top w:val="none" w:sz="0" w:space="0" w:color="auto"/>
            <w:left w:val="none" w:sz="0" w:space="0" w:color="auto"/>
            <w:bottom w:val="none" w:sz="0" w:space="0" w:color="auto"/>
            <w:right w:val="none" w:sz="0" w:space="0" w:color="auto"/>
          </w:divBdr>
          <w:divsChild>
            <w:div w:id="108280885">
              <w:marLeft w:val="0"/>
              <w:marRight w:val="0"/>
              <w:marTop w:val="0"/>
              <w:marBottom w:val="0"/>
              <w:divBdr>
                <w:top w:val="none" w:sz="0" w:space="0" w:color="auto"/>
                <w:left w:val="none" w:sz="0" w:space="0" w:color="auto"/>
                <w:bottom w:val="none" w:sz="0" w:space="0" w:color="auto"/>
                <w:right w:val="none" w:sz="0" w:space="0" w:color="auto"/>
              </w:divBdr>
            </w:div>
            <w:div w:id="1521965665">
              <w:marLeft w:val="0"/>
              <w:marRight w:val="0"/>
              <w:marTop w:val="150"/>
              <w:marBottom w:val="150"/>
              <w:divBdr>
                <w:top w:val="none" w:sz="0" w:space="0" w:color="auto"/>
                <w:left w:val="none" w:sz="0" w:space="0" w:color="auto"/>
                <w:bottom w:val="none" w:sz="0" w:space="0" w:color="auto"/>
                <w:right w:val="none" w:sz="0" w:space="0" w:color="auto"/>
              </w:divBdr>
              <w:divsChild>
                <w:div w:id="479351869">
                  <w:marLeft w:val="0"/>
                  <w:marRight w:val="0"/>
                  <w:marTop w:val="75"/>
                  <w:marBottom w:val="0"/>
                  <w:divBdr>
                    <w:top w:val="none" w:sz="0" w:space="0" w:color="auto"/>
                    <w:left w:val="none" w:sz="0" w:space="0" w:color="auto"/>
                    <w:bottom w:val="none" w:sz="0" w:space="0" w:color="auto"/>
                    <w:right w:val="none" w:sz="0" w:space="0" w:color="auto"/>
                  </w:divBdr>
                </w:div>
              </w:divsChild>
            </w:div>
            <w:div w:id="789856576">
              <w:marLeft w:val="0"/>
              <w:marRight w:val="0"/>
              <w:marTop w:val="150"/>
              <w:marBottom w:val="150"/>
              <w:divBdr>
                <w:top w:val="none" w:sz="0" w:space="0" w:color="auto"/>
                <w:left w:val="none" w:sz="0" w:space="0" w:color="auto"/>
                <w:bottom w:val="none" w:sz="0" w:space="0" w:color="auto"/>
                <w:right w:val="none" w:sz="0" w:space="0" w:color="auto"/>
              </w:divBdr>
              <w:divsChild>
                <w:div w:id="1413042807">
                  <w:marLeft w:val="0"/>
                  <w:marRight w:val="0"/>
                  <w:marTop w:val="75"/>
                  <w:marBottom w:val="0"/>
                  <w:divBdr>
                    <w:top w:val="none" w:sz="0" w:space="0" w:color="auto"/>
                    <w:left w:val="none" w:sz="0" w:space="0" w:color="auto"/>
                    <w:bottom w:val="none" w:sz="0" w:space="0" w:color="auto"/>
                    <w:right w:val="none" w:sz="0" w:space="0" w:color="auto"/>
                  </w:divBdr>
                </w:div>
              </w:divsChild>
            </w:div>
            <w:div w:id="1649289384">
              <w:marLeft w:val="0"/>
              <w:marRight w:val="0"/>
              <w:marTop w:val="0"/>
              <w:marBottom w:val="0"/>
              <w:divBdr>
                <w:top w:val="none" w:sz="0" w:space="0" w:color="auto"/>
                <w:left w:val="none" w:sz="0" w:space="0" w:color="auto"/>
                <w:bottom w:val="none" w:sz="0" w:space="0" w:color="auto"/>
                <w:right w:val="none" w:sz="0" w:space="0" w:color="auto"/>
              </w:divBdr>
            </w:div>
            <w:div w:id="1312490114">
              <w:marLeft w:val="0"/>
              <w:marRight w:val="0"/>
              <w:marTop w:val="0"/>
              <w:marBottom w:val="0"/>
              <w:divBdr>
                <w:top w:val="none" w:sz="0" w:space="0" w:color="auto"/>
                <w:left w:val="none" w:sz="0" w:space="0" w:color="auto"/>
                <w:bottom w:val="none" w:sz="0" w:space="0" w:color="auto"/>
                <w:right w:val="none" w:sz="0" w:space="0" w:color="auto"/>
              </w:divBdr>
            </w:div>
            <w:div w:id="1635596435">
              <w:marLeft w:val="0"/>
              <w:marRight w:val="0"/>
              <w:marTop w:val="150"/>
              <w:marBottom w:val="150"/>
              <w:divBdr>
                <w:top w:val="none" w:sz="0" w:space="0" w:color="auto"/>
                <w:left w:val="none" w:sz="0" w:space="0" w:color="auto"/>
                <w:bottom w:val="none" w:sz="0" w:space="0" w:color="auto"/>
                <w:right w:val="none" w:sz="0" w:space="0" w:color="auto"/>
              </w:divBdr>
              <w:divsChild>
                <w:div w:id="1142389261">
                  <w:marLeft w:val="0"/>
                  <w:marRight w:val="0"/>
                  <w:marTop w:val="75"/>
                  <w:marBottom w:val="0"/>
                  <w:divBdr>
                    <w:top w:val="none" w:sz="0" w:space="0" w:color="auto"/>
                    <w:left w:val="none" w:sz="0" w:space="0" w:color="auto"/>
                    <w:bottom w:val="none" w:sz="0" w:space="0" w:color="auto"/>
                    <w:right w:val="none" w:sz="0" w:space="0" w:color="auto"/>
                  </w:divBdr>
                </w:div>
              </w:divsChild>
            </w:div>
            <w:div w:id="880675757">
              <w:marLeft w:val="0"/>
              <w:marRight w:val="0"/>
              <w:marTop w:val="150"/>
              <w:marBottom w:val="150"/>
              <w:divBdr>
                <w:top w:val="none" w:sz="0" w:space="0" w:color="auto"/>
                <w:left w:val="none" w:sz="0" w:space="0" w:color="auto"/>
                <w:bottom w:val="none" w:sz="0" w:space="0" w:color="auto"/>
                <w:right w:val="none" w:sz="0" w:space="0" w:color="auto"/>
              </w:divBdr>
              <w:divsChild>
                <w:div w:id="1720669048">
                  <w:marLeft w:val="0"/>
                  <w:marRight w:val="0"/>
                  <w:marTop w:val="75"/>
                  <w:marBottom w:val="0"/>
                  <w:divBdr>
                    <w:top w:val="none" w:sz="0" w:space="0" w:color="auto"/>
                    <w:left w:val="none" w:sz="0" w:space="0" w:color="auto"/>
                    <w:bottom w:val="none" w:sz="0" w:space="0" w:color="auto"/>
                    <w:right w:val="none" w:sz="0" w:space="0" w:color="auto"/>
                  </w:divBdr>
                </w:div>
              </w:divsChild>
            </w:div>
            <w:div w:id="983504799">
              <w:marLeft w:val="0"/>
              <w:marRight w:val="0"/>
              <w:marTop w:val="150"/>
              <w:marBottom w:val="150"/>
              <w:divBdr>
                <w:top w:val="none" w:sz="0" w:space="0" w:color="auto"/>
                <w:left w:val="none" w:sz="0" w:space="0" w:color="auto"/>
                <w:bottom w:val="none" w:sz="0" w:space="0" w:color="auto"/>
                <w:right w:val="none" w:sz="0" w:space="0" w:color="auto"/>
              </w:divBdr>
              <w:divsChild>
                <w:div w:id="2145416749">
                  <w:marLeft w:val="0"/>
                  <w:marRight w:val="0"/>
                  <w:marTop w:val="75"/>
                  <w:marBottom w:val="0"/>
                  <w:divBdr>
                    <w:top w:val="none" w:sz="0" w:space="0" w:color="auto"/>
                    <w:left w:val="none" w:sz="0" w:space="0" w:color="auto"/>
                    <w:bottom w:val="none" w:sz="0" w:space="0" w:color="auto"/>
                    <w:right w:val="none" w:sz="0" w:space="0" w:color="auto"/>
                  </w:divBdr>
                </w:div>
              </w:divsChild>
            </w:div>
            <w:div w:id="1587836630">
              <w:marLeft w:val="0"/>
              <w:marRight w:val="0"/>
              <w:marTop w:val="150"/>
              <w:marBottom w:val="150"/>
              <w:divBdr>
                <w:top w:val="none" w:sz="0" w:space="0" w:color="auto"/>
                <w:left w:val="none" w:sz="0" w:space="0" w:color="auto"/>
                <w:bottom w:val="none" w:sz="0" w:space="0" w:color="auto"/>
                <w:right w:val="none" w:sz="0" w:space="0" w:color="auto"/>
              </w:divBdr>
              <w:divsChild>
                <w:div w:id="13289448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9122010-n-436-fz-o/" TargetMode="External"/><Relationship Id="rId117" Type="http://schemas.openxmlformats.org/officeDocument/2006/relationships/fontTable" Target="fontTable.xml"/><Relationship Id="rId21" Type="http://schemas.openxmlformats.org/officeDocument/2006/relationships/hyperlink" Target="https://legalacts.ru/doc/federalnyi-zakon-ot-29122010-n-436-fz-o/" TargetMode="External"/><Relationship Id="rId42" Type="http://schemas.openxmlformats.org/officeDocument/2006/relationships/hyperlink" Target="https://legalacts.ru/doc/federalnyi-zakon-ot-29122010-n-436-fz-o/" TargetMode="External"/><Relationship Id="rId47" Type="http://schemas.openxmlformats.org/officeDocument/2006/relationships/hyperlink" Target="https://legalacts.ru/doc/federalnyi-zakon-ot-29122010-n-436-fz-o/" TargetMode="External"/><Relationship Id="rId63" Type="http://schemas.openxmlformats.org/officeDocument/2006/relationships/hyperlink" Target="https://legalacts.ru/doc/federalnyi-zakon-ot-29122010-n-436-fz-o/" TargetMode="External"/><Relationship Id="rId68" Type="http://schemas.openxmlformats.org/officeDocument/2006/relationships/hyperlink" Target="https://legalacts.ru/doc/federalnyi-zakon-ot-29122010-n-436-fz-o/" TargetMode="External"/><Relationship Id="rId84" Type="http://schemas.openxmlformats.org/officeDocument/2006/relationships/hyperlink" Target="https://legalacts.ru/kodeks/KOAP-RF/razdel-ii/glava-19/statja-19.20/" TargetMode="External"/><Relationship Id="rId89" Type="http://schemas.openxmlformats.org/officeDocument/2006/relationships/hyperlink" Target="https://legalacts.ru/doc/prikaz-minkomsvjazi-rossii-ot-25082016-n-402/" TargetMode="External"/><Relationship Id="rId112" Type="http://schemas.openxmlformats.org/officeDocument/2006/relationships/hyperlink" Target="https://legalacts.ru/doc/federalnyi-zakon-ot-29122010-n-436-fz-o/" TargetMode="External"/><Relationship Id="rId16" Type="http://schemas.openxmlformats.org/officeDocument/2006/relationships/hyperlink" Target="https://legalacts.ru/doc/federalnyi-zakon-ot-29122010-n-436-fz-o/" TargetMode="External"/><Relationship Id="rId107" Type="http://schemas.openxmlformats.org/officeDocument/2006/relationships/hyperlink" Target="https://legalacts.ru/kodeks/KOAP-RF/razdel-ii/glava-19/statja-19.26/" TargetMode="External"/><Relationship Id="rId11" Type="http://schemas.openxmlformats.org/officeDocument/2006/relationships/hyperlink" Target="https://legalacts.ru/doc/federalnyi-zakon-ot-29122010-n-436-fz-o/" TargetMode="External"/><Relationship Id="rId24" Type="http://schemas.openxmlformats.org/officeDocument/2006/relationships/hyperlink" Target="https://legalacts.ru/doc/federalnyi-zakon-ot-29122010-n-436-fz-o/" TargetMode="External"/><Relationship Id="rId32" Type="http://schemas.openxmlformats.org/officeDocument/2006/relationships/hyperlink" Target="https://legalacts.ru/doc/federalnyi-zakon-ot-29122010-n-436-fz-o/" TargetMode="External"/><Relationship Id="rId37" Type="http://schemas.openxmlformats.org/officeDocument/2006/relationships/hyperlink" Target="https://legalacts.ru/doc/federalnyi-zakon-ot-29122010-n-436-fz-o/" TargetMode="External"/><Relationship Id="rId40" Type="http://schemas.openxmlformats.org/officeDocument/2006/relationships/hyperlink" Target="https://legalacts.ru/doc/federalnyi-zakon-ot-29122010-n-436-fz-o/" TargetMode="External"/><Relationship Id="rId45" Type="http://schemas.openxmlformats.org/officeDocument/2006/relationships/hyperlink" Target="https://legalacts.ru/doc/federalnyi-zakon-ot-29122010-n-436-fz-o/" TargetMode="External"/><Relationship Id="rId53" Type="http://schemas.openxmlformats.org/officeDocument/2006/relationships/hyperlink" Target="https://legalacts.ru/doc/federalnyi-zakon-ot-29122010-n-436-fz-o/" TargetMode="External"/><Relationship Id="rId58" Type="http://schemas.openxmlformats.org/officeDocument/2006/relationships/hyperlink" Target="https://legalacts.ru/doc/federalnyi-zakon-ot-29122010-n-436-fz-o/" TargetMode="External"/><Relationship Id="rId66" Type="http://schemas.openxmlformats.org/officeDocument/2006/relationships/hyperlink" Target="https://legalacts.ru/doc/federalnyi-zakon-ot-04122007-n-329-fz-o/" TargetMode="External"/><Relationship Id="rId74" Type="http://schemas.openxmlformats.org/officeDocument/2006/relationships/hyperlink" Target="https://legalacts.ru/kodeks/KOAP-RF/razdel-ii/glava-14/statja-14.1/" TargetMode="External"/><Relationship Id="rId79" Type="http://schemas.openxmlformats.org/officeDocument/2006/relationships/hyperlink" Target="https://legalacts.ru/kodeks/KOAP-RF/razdel-ii/glava-19/statja-19.5/" TargetMode="External"/><Relationship Id="rId87" Type="http://schemas.openxmlformats.org/officeDocument/2006/relationships/hyperlink" Target="https://legalacts.ru/doc/prikaz-minkomsvjazi-rossii-ot-13082012-n-196/" TargetMode="External"/><Relationship Id="rId102" Type="http://schemas.openxmlformats.org/officeDocument/2006/relationships/hyperlink" Target="https://legalacts.ru/kodeks/KOAP-RF/razdel-ii/glava-19/statja-19.5/" TargetMode="External"/><Relationship Id="rId110" Type="http://schemas.openxmlformats.org/officeDocument/2006/relationships/hyperlink" Target="https://legalacts.ru/doc/federalnyi-zakon-ot-29122010-n-436-fz-o/" TargetMode="External"/><Relationship Id="rId115" Type="http://schemas.openxmlformats.org/officeDocument/2006/relationships/hyperlink" Target="https://legalacts.ru/doc/rekomendatsii-po-sobliudeniiu-otdelnykh-trebovanii-deistvuiushchego-zakonodatelstva/" TargetMode="External"/><Relationship Id="rId5"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ederalnyi-zakon-ot-29122010-n-436-fz-o/" TargetMode="External"/><Relationship Id="rId82" Type="http://schemas.openxmlformats.org/officeDocument/2006/relationships/hyperlink" Target="https://legalacts.ru/kodeks/KOAP-RF/razdel-ii/glava-19/statja-19.7/" TargetMode="External"/><Relationship Id="rId90" Type="http://schemas.openxmlformats.org/officeDocument/2006/relationships/hyperlink" Target="https://legalacts.ru/doc/federalnyi-zakon-ot-29122010-n-436-fz-o/" TargetMode="External"/><Relationship Id="rId95" Type="http://schemas.openxmlformats.org/officeDocument/2006/relationships/hyperlink" Target="https://legalacts.ru/kodeks/KOAP-RF/razdel-ii/glava-13/statja-13.21/" TargetMode="External"/><Relationship Id="rId19" Type="http://schemas.openxmlformats.org/officeDocument/2006/relationships/hyperlink" Target="https://legalacts.ru/doc/federalnyi-zakon-ot-29122010-n-436-fz-o/" TargetMode="External"/><Relationship Id="rId14" Type="http://schemas.openxmlformats.org/officeDocument/2006/relationships/hyperlink" Target="https://legalacts.ru/doc/federalnyi-zakon-ot-29122010-n-436-fz-o/" TargetMode="External"/><Relationship Id="rId22" Type="http://schemas.openxmlformats.org/officeDocument/2006/relationships/hyperlink" Target="https://legalacts.ru/doc/federalnyi-zakon-ot-29122010-n-436-fz-o/" TargetMode="External"/><Relationship Id="rId27" Type="http://schemas.openxmlformats.org/officeDocument/2006/relationships/hyperlink" Target="https://legalacts.ru/doc/federalnyi-zakon-ot-29122010-n-436-fz-o/" TargetMode="External"/><Relationship Id="rId30" Type="http://schemas.openxmlformats.org/officeDocument/2006/relationships/hyperlink" Target="https://legalacts.ru/doc/federalnyi-zakon-ot-29122010-n-436-fz-o/" TargetMode="External"/><Relationship Id="rId35" Type="http://schemas.openxmlformats.org/officeDocument/2006/relationships/hyperlink" Target="https://legalacts.ru/doc/federalnyi-zakon-ot-29122010-n-436-fz-o/" TargetMode="External"/><Relationship Id="rId43" Type="http://schemas.openxmlformats.org/officeDocument/2006/relationships/hyperlink" Target="https://legalacts.ru/doc/federalnyi-zakon-ot-29122010-n-436-fz-o/" TargetMode="External"/><Relationship Id="rId48" Type="http://schemas.openxmlformats.org/officeDocument/2006/relationships/hyperlink" Target="https://legalacts.ru/doc/federalnyi-zakon-ot-29122010-n-436-fz-o/" TargetMode="External"/><Relationship Id="rId56" Type="http://schemas.openxmlformats.org/officeDocument/2006/relationships/hyperlink" Target="https://legalacts.ru/doc/federalnyi-zakon-ot-29122010-n-436-fz-o/" TargetMode="External"/><Relationship Id="rId64" Type="http://schemas.openxmlformats.org/officeDocument/2006/relationships/hyperlink" Target="https://legalacts.ru/doc/perechen-osnovnykh-normativnykh-pravovykh-aktov-neobkhodimykh-dlja-rukovodstva-i/" TargetMode="External"/><Relationship Id="rId69" Type="http://schemas.openxmlformats.org/officeDocument/2006/relationships/hyperlink" Target="https://legalacts.ru/doc/prikaz-minkultury-rossii-ot-22122016-n-2884-o-vnesenii/" TargetMode="External"/><Relationship Id="rId77" Type="http://schemas.openxmlformats.org/officeDocument/2006/relationships/hyperlink" Target="https://legalacts.ru/kodeks/KOAP-RF/razdel-ii/glava-19/statja-19.4/" TargetMode="External"/><Relationship Id="rId100" Type="http://schemas.openxmlformats.org/officeDocument/2006/relationships/hyperlink" Target="https://legalacts.ru/kodeks/KOAP-RF/razdel-ii/glava-19/statja-19.4.1/" TargetMode="External"/><Relationship Id="rId105" Type="http://schemas.openxmlformats.org/officeDocument/2006/relationships/hyperlink" Target="https://legalacts.ru/kodeks/KOAP-RF/razdel-ii/glava-19/statja-19.11/" TargetMode="External"/><Relationship Id="rId113" Type="http://schemas.openxmlformats.org/officeDocument/2006/relationships/hyperlink" Target="https://legalacts.ru/doc/rekomendatsii-po-sobliudeniiu-otdelnykh-trebovanii-deistvuiushchego-zakonodatelstva-rossiiskoi-federatsii/" TargetMode="External"/><Relationship Id="rId118" Type="http://schemas.openxmlformats.org/officeDocument/2006/relationships/theme" Target="theme/theme1.xml"/><Relationship Id="rId8" Type="http://schemas.openxmlformats.org/officeDocument/2006/relationships/hyperlink" Target="https://legalacts.ru/doc/Konstitucija-RF/" TargetMode="External"/><Relationship Id="rId51" Type="http://schemas.openxmlformats.org/officeDocument/2006/relationships/hyperlink" Target="https://legalacts.ru/doc/federalnyi-zakon-ot-29122010-n-436-fz-o/" TargetMode="External"/><Relationship Id="rId72" Type="http://schemas.openxmlformats.org/officeDocument/2006/relationships/hyperlink" Target="https://legalacts.ru/kodeks/KOAP-RF/razdel-ii/glava-7/statja-7.15/" TargetMode="External"/><Relationship Id="rId80" Type="http://schemas.openxmlformats.org/officeDocument/2006/relationships/hyperlink" Target="https://legalacts.ru/kodeks/KOAP-RF/razdel-ii/glava-19/statja-19.5/" TargetMode="External"/><Relationship Id="rId85" Type="http://schemas.openxmlformats.org/officeDocument/2006/relationships/hyperlink" Target="https://legalacts.ru/kodeks/KOAP-RF/razdel-ii/glava-19/statja-19.26/" TargetMode="External"/><Relationship Id="rId93" Type="http://schemas.openxmlformats.org/officeDocument/2006/relationships/hyperlink" Target="https://legalacts.ru/kodeks/KOAP-RF/razdel-ii/glava-6/statja-6.17/" TargetMode="External"/><Relationship Id="rId98" Type="http://schemas.openxmlformats.org/officeDocument/2006/relationships/hyperlink" Target="https://legalacts.ru/kodeks/KOAP-RF/razdel-ii/glava-17/statja-17.9/" TargetMode="External"/><Relationship Id="rId3" Type="http://schemas.openxmlformats.org/officeDocument/2006/relationships/settings" Target="settings.xml"/><Relationship Id="rId12" Type="http://schemas.openxmlformats.org/officeDocument/2006/relationships/hyperlink" Target="https://legalacts.ru/doc/federalnyi-zakon-ot-29122010-n-436-fz-o/" TargetMode="External"/><Relationship Id="rId17" Type="http://schemas.openxmlformats.org/officeDocument/2006/relationships/hyperlink" Target="https://legalacts.ru/doc/federalnyi-zakon-ot-29122010-n-436-fz-o/" TargetMode="External"/><Relationship Id="rId25" Type="http://schemas.openxmlformats.org/officeDocument/2006/relationships/hyperlink" Target="https://legalacts.ru/doc/federalnyi-zakon-ot-29122010-n-436-fz-o/" TargetMode="External"/><Relationship Id="rId33" Type="http://schemas.openxmlformats.org/officeDocument/2006/relationships/hyperlink" Target="https://legalacts.ru/doc/federalnyi-zakon-ot-29122010-n-436-fz-o/" TargetMode="External"/><Relationship Id="rId38" Type="http://schemas.openxmlformats.org/officeDocument/2006/relationships/hyperlink" Target="https://legalacts.ru/doc/federalnyi-zakon-ot-29122010-n-436-fz-o/" TargetMode="External"/><Relationship Id="rId46" Type="http://schemas.openxmlformats.org/officeDocument/2006/relationships/hyperlink" Target="https://legalacts.ru/doc/federalnyi-zakon-ot-29122010-n-436-fz-o/" TargetMode="External"/><Relationship Id="rId59" Type="http://schemas.openxmlformats.org/officeDocument/2006/relationships/hyperlink" Target="https://legalacts.ru/doc/federalnyi-zakon-ot-29122010-n-436-fz-o/" TargetMode="External"/><Relationship Id="rId67" Type="http://schemas.openxmlformats.org/officeDocument/2006/relationships/hyperlink" Target="https://legalacts.ru/doc/federalnyi-zakon-ot-01052017-n-87-fz-o-vnesenii-izmenenii/" TargetMode="External"/><Relationship Id="rId103" Type="http://schemas.openxmlformats.org/officeDocument/2006/relationships/hyperlink" Target="https://legalacts.ru/kodeks/KOAP-RF/razdel-ii/glava-19/statja-19.6/" TargetMode="External"/><Relationship Id="rId108" Type="http://schemas.openxmlformats.org/officeDocument/2006/relationships/hyperlink" Target="https://legalacts.ru/kodeks/KOAP-RF/razdel-iv/glava-28/statja-28.3/" TargetMode="External"/><Relationship Id="rId116" Type="http://schemas.openxmlformats.org/officeDocument/2006/relationships/hyperlink" Target="https://legalacts.ru/doc/federalnyi-zakon-ot-29122010-n-436-fz-o/" TargetMode="External"/><Relationship Id="rId20" Type="http://schemas.openxmlformats.org/officeDocument/2006/relationships/hyperlink" Target="https://legalacts.ru/doc/federalnyi-zakon-ot-29122010-n-436-fz-o/" TargetMode="External"/><Relationship Id="rId41" Type="http://schemas.openxmlformats.org/officeDocument/2006/relationships/hyperlink" Target="https://legalacts.ru/doc/federalnyi-zakon-ot-29122010-n-436-fz-o/" TargetMode="External"/><Relationship Id="rId54" Type="http://schemas.openxmlformats.org/officeDocument/2006/relationships/hyperlink" Target="https://legalacts.ru/doc/federalnyi-zakon-ot-29122010-n-436-fz-o/" TargetMode="External"/><Relationship Id="rId62" Type="http://schemas.openxmlformats.org/officeDocument/2006/relationships/hyperlink" Target="https://legalacts.ru/doc/federalnyi-zakon-ot-29122010-n-436-fz-o/" TargetMode="External"/><Relationship Id="rId70" Type="http://schemas.openxmlformats.org/officeDocument/2006/relationships/hyperlink" Target="https://legalacts.ru/doc/federalnyi-zakon-ot-29122010-n-436-fz-o/" TargetMode="External"/><Relationship Id="rId75" Type="http://schemas.openxmlformats.org/officeDocument/2006/relationships/hyperlink" Target="https://legalacts.ru/kodeks/KOAP-RF/razdel-ii/glava-14/statja-14.51/" TargetMode="External"/><Relationship Id="rId83" Type="http://schemas.openxmlformats.org/officeDocument/2006/relationships/hyperlink" Target="https://legalacts.ru/kodeks/KOAP-RF/razdel-ii/glava-19/statja-19.11/" TargetMode="External"/><Relationship Id="rId88" Type="http://schemas.openxmlformats.org/officeDocument/2006/relationships/hyperlink" Target="https://legalacts.ru/doc/federalnyi-zakon-ot-29122010-n-436-fz-o/" TargetMode="External"/><Relationship Id="rId91" Type="http://schemas.openxmlformats.org/officeDocument/2006/relationships/hyperlink" Target="https://legalacts.ru/doc/prikaz-minkultury-rossii-ot-29042016-n-942/" TargetMode="External"/><Relationship Id="rId96" Type="http://schemas.openxmlformats.org/officeDocument/2006/relationships/hyperlink" Target="https://legalacts.ru/kodeks/KOAP-RF/razdel-ii/glava-14/statja-14.1/" TargetMode="External"/><Relationship Id="rId111" Type="http://schemas.openxmlformats.org/officeDocument/2006/relationships/hyperlink" Target="https://legalacts.ru/doc/rekomendatsii-po-sobliudeniiu-otdelnykh-trebovanii-deistvuiushchego-zakonodatelstva-rossiiskoi-federatsii_1/" TargetMode="Externa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15" Type="http://schemas.openxmlformats.org/officeDocument/2006/relationships/hyperlink" Target="https://legalacts.ru/doc/federalnyi-zakon-ot-29122010-n-436-fz-o/" TargetMode="External"/><Relationship Id="rId23" Type="http://schemas.openxmlformats.org/officeDocument/2006/relationships/hyperlink" Target="https://legalacts.ru/doc/federalnyi-zakon-ot-29122010-n-436-fz-o/" TargetMode="External"/><Relationship Id="rId28" Type="http://schemas.openxmlformats.org/officeDocument/2006/relationships/hyperlink" Target="https://legalacts.ru/doc/federalnyi-zakon-ot-01062005-n-53-fz-o/" TargetMode="External"/><Relationship Id="rId36" Type="http://schemas.openxmlformats.org/officeDocument/2006/relationships/hyperlink" Target="https://legalacts.ru/doc/federalnyi-zakon-ot-29122010-n-436-fz-o/" TargetMode="External"/><Relationship Id="rId49" Type="http://schemas.openxmlformats.org/officeDocument/2006/relationships/hyperlink" Target="https://legalacts.ru/doc/federalnyi-zakon-ot-29122010-n-436-fz-o/" TargetMode="External"/><Relationship Id="rId57" Type="http://schemas.openxmlformats.org/officeDocument/2006/relationships/hyperlink" Target="https://legalacts.ru/doc/federalnyi-zakon-ot-29122010-n-436-fz-o/" TargetMode="External"/><Relationship Id="rId106" Type="http://schemas.openxmlformats.org/officeDocument/2006/relationships/hyperlink" Target="https://legalacts.ru/kodeks/KOAP-RF/razdel-ii/glava-19/statja-19.20/" TargetMode="External"/><Relationship Id="rId114" Type="http://schemas.openxmlformats.org/officeDocument/2006/relationships/hyperlink" Target="https://legalacts.ru/doc/federalnyi-zakon-ot-29122010-n-436-fz-o/" TargetMode="External"/><Relationship Id="rId10" Type="http://schemas.openxmlformats.org/officeDocument/2006/relationships/hyperlink" Target="https://legalacts.ru/doc/federalnyi-zakon-ot-29122010-n-436-fz-o/" TargetMode="External"/><Relationship Id="rId31" Type="http://schemas.openxmlformats.org/officeDocument/2006/relationships/hyperlink" Target="https://legalacts.ru/doc/federalnyi-zakon-ot-29122010-n-436-fz-o/" TargetMode="External"/><Relationship Id="rId44" Type="http://schemas.openxmlformats.org/officeDocument/2006/relationships/hyperlink" Target="https://legalacts.ru/doc/federalnyi-zakon-ot-29122010-n-436-fz-o/" TargetMode="External"/><Relationship Id="rId52" Type="http://schemas.openxmlformats.org/officeDocument/2006/relationships/hyperlink" Target="https://legalacts.ru/doc/federalnyi-zakon-ot-29122010-n-436-fz-o/" TargetMode="External"/><Relationship Id="rId60" Type="http://schemas.openxmlformats.org/officeDocument/2006/relationships/hyperlink" Target="https://legalacts.ru/doc/federalnyi-zakon-ot-29122010-n-436-fz-o/" TargetMode="External"/><Relationship Id="rId65" Type="http://schemas.openxmlformats.org/officeDocument/2006/relationships/hyperlink" Target="https://legalacts.ru/doc/federalnyi-zakon-ot-29122010-n-436-fz-o/" TargetMode="External"/><Relationship Id="rId73" Type="http://schemas.openxmlformats.org/officeDocument/2006/relationships/hyperlink" Target="https://legalacts.ru/kodeks/KOAP-RF/razdel-ii/glava-13/statja-13.21/" TargetMode="External"/><Relationship Id="rId78" Type="http://schemas.openxmlformats.org/officeDocument/2006/relationships/hyperlink" Target="https://legalacts.ru/kodeks/KOAP-RF/razdel-ii/glava-19/statja-19.4.1/" TargetMode="External"/><Relationship Id="rId81" Type="http://schemas.openxmlformats.org/officeDocument/2006/relationships/hyperlink" Target="https://legalacts.ru/kodeks/KOAP-RF/razdel-ii/glava-19/statja-19.6/" TargetMode="External"/><Relationship Id="rId86" Type="http://schemas.openxmlformats.org/officeDocument/2006/relationships/hyperlink" Target="https://legalacts.ru/kodeks/KOAP-RF/razdel-iv/glava-28/statja-28.3/" TargetMode="External"/><Relationship Id="rId94" Type="http://schemas.openxmlformats.org/officeDocument/2006/relationships/hyperlink" Target="https://legalacts.ru/kodeks/KOAP-RF/razdel-ii/glava-7/statja-7.15/" TargetMode="External"/><Relationship Id="rId99" Type="http://schemas.openxmlformats.org/officeDocument/2006/relationships/hyperlink" Target="https://legalacts.ru/kodeks/KOAP-RF/razdel-ii/glava-19/statja-19.4/" TargetMode="External"/><Relationship Id="rId101" Type="http://schemas.openxmlformats.org/officeDocument/2006/relationships/hyperlink" Target="https://legalacts.ru/kodeks/KOAP-RF/razdel-ii/glava-19/statja-19.5/" TargetMode="External"/><Relationship Id="rId4" Type="http://schemas.openxmlformats.org/officeDocument/2006/relationships/webSettings" Target="webSettings.xml"/><Relationship Id="rId9" Type="http://schemas.openxmlformats.org/officeDocument/2006/relationships/hyperlink" Target="https://legalacts.ru/doc/federalnyi-zakon-ot-29122010-n-436-fz-o/" TargetMode="External"/><Relationship Id="rId13" Type="http://schemas.openxmlformats.org/officeDocument/2006/relationships/hyperlink" Target="https://legalacts.ru/doc/federalnyi-zakon-ot-29122010-n-436-fz-o/" TargetMode="External"/><Relationship Id="rId18" Type="http://schemas.openxmlformats.org/officeDocument/2006/relationships/hyperlink" Target="https://legalacts.ru/doc/federalnyi-zakon-ot-29122010-n-436-fz-o/" TargetMode="External"/><Relationship Id="rId39" Type="http://schemas.openxmlformats.org/officeDocument/2006/relationships/hyperlink" Target="https://legalacts.ru/doc/federalnyi-zakon-ot-29122010-n-436-fz-o/" TargetMode="External"/><Relationship Id="rId109" Type="http://schemas.openxmlformats.org/officeDocument/2006/relationships/hyperlink" Target="https://legalacts.ru/doc/zakon-rf-ot-27121991-n-2124-1-o/" TargetMode="External"/><Relationship Id="rId34" Type="http://schemas.openxmlformats.org/officeDocument/2006/relationships/hyperlink" Target="https://legalacts.ru/doc/federalnyi-zakon-ot-29122010-n-436-fz-o/" TargetMode="External"/><Relationship Id="rId50" Type="http://schemas.openxmlformats.org/officeDocument/2006/relationships/hyperlink" Target="https://legalacts.ru/doc/federalnyi-zakon-ot-29122010-n-436-fz-o/" TargetMode="External"/><Relationship Id="rId55" Type="http://schemas.openxmlformats.org/officeDocument/2006/relationships/hyperlink" Target="https://legalacts.ru/doc/federalnyi-zakon-ot-29122010-n-436-fz-o/" TargetMode="External"/><Relationship Id="rId76" Type="http://schemas.openxmlformats.org/officeDocument/2006/relationships/hyperlink" Target="https://legalacts.ru/kodeks/KOAP-RF/razdel-ii/glava-17/statja-17.9/" TargetMode="External"/><Relationship Id="rId97" Type="http://schemas.openxmlformats.org/officeDocument/2006/relationships/hyperlink" Target="https://legalacts.ru/kodeks/KOAP-RF/razdel-ii/glava-14/statja-14.51/" TargetMode="External"/><Relationship Id="rId104" Type="http://schemas.openxmlformats.org/officeDocument/2006/relationships/hyperlink" Target="https://legalacts.ru/kodeks/KOAP-RF/razdel-ii/glava-19/statja-19.7/" TargetMode="External"/><Relationship Id="rId7" Type="http://schemas.openxmlformats.org/officeDocument/2006/relationships/hyperlink" Target="https://legalacts.ru/doc/federalnyi-zakon-ot-29122010-n-436-fz-o/" TargetMode="External"/><Relationship Id="rId71" Type="http://schemas.openxmlformats.org/officeDocument/2006/relationships/hyperlink" Target="https://legalacts.ru/kodeks/KOAP-RF/razdel-ii/glava-6/statja-6.17/" TargetMode="External"/><Relationship Id="rId92" Type="http://schemas.openxmlformats.org/officeDocument/2006/relationships/hyperlink" Target="https://legalacts.ru/doc/federalnyi-zakon-ot-29122010-n-436-fz-o/" TargetMode="External"/><Relationship Id="rId2" Type="http://schemas.openxmlformats.org/officeDocument/2006/relationships/styles" Target="styles.xml"/><Relationship Id="rId29"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9673</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127</Company>
  <LinksUpToDate>false</LinksUpToDate>
  <CharactersWithSpaces>64681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Александровна</dc:creator>
  <cp:keywords/>
  <dc:description/>
  <cp:lastModifiedBy>1</cp:lastModifiedBy>
  <cp:revision>8</cp:revision>
  <cp:lastPrinted>2019-12-18T07:13:00Z</cp:lastPrinted>
  <dcterms:created xsi:type="dcterms:W3CDTF">2019-12-18T05:51:00Z</dcterms:created>
  <dcterms:modified xsi:type="dcterms:W3CDTF">2020-09-05T11:03:00Z</dcterms:modified>
</cp:coreProperties>
</file>