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19" w:rsidRDefault="00826619" w:rsidP="00826619"/>
    <w:p w:rsidR="00826619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Инструкция для участника итогового сочинения </w:t>
      </w:r>
    </w:p>
    <w:p w:rsidR="00826619" w:rsidRPr="00053A1D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к комплекту тем итогового сочинения </w:t>
      </w:r>
    </w:p>
    <w:p w:rsidR="00826619" w:rsidRPr="00053A1D" w:rsidRDefault="00826619" w:rsidP="008266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Выберите только ОДНУ из предложенных тем итогового сочинения, в бланке регистрации и бланке записи укажите номер выбранной темы итогового сочинения, в бланке записи итогового сочинения перепишите название выбранной темы итогового сочинения. Напишите сочинение-рассуждение на эту тему. Рекомендуемый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– от 350 слов. Если в сочинении менее 250 слов (в подсчет включаются все слова, в том числе служебные), то за такую работу ставится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Допускается прямое или косвенное цитирование с обязательной ссылкой на источник (ссылка да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тся в свободной форме).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цитирования не должен превышать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 Вашего собственного текста. Если сочинение признано несамостоятельным, то выставляется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т» за работу в целом (такое сочинение не проверяется по критериям оценивания).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В рамках заявленной темы сформулируйте свою позицию, докажите е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, подкрепляя аргументы примерами из опубликованных литературных произведений. Можно привлекать произведения устного народного творчества (за исключением малых жанров), а также художественную, документальную, мемуарную, публицистическую, научную и научно-популярную литературу (в том числе философскую, психологическую, литературоведческую, искусствоведческую), дневники, очерки, литературную критику и другие произведения отечественной и мировой литературы. Достаточно опоры на один текст (количество привлеченных текстов не так важно, как глубина раскрытия темы с опорой на литературный материал).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Продумайте композицию сочинения. Соблюдайте речевые и орфографические нормы (разрешается пользоваться орфографическим словар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м). Сочинение пишите 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 xml:space="preserve">тко и разборчиво. 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A1D">
        <w:rPr>
          <w:rFonts w:ascii="Times New Roman" w:hAnsi="Times New Roman" w:cs="Times New Roman"/>
          <w:sz w:val="28"/>
          <w:szCs w:val="28"/>
        </w:rPr>
        <w:t>При оценке сочинения особое внимание уделяется соблюдению требований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053A1D">
        <w:rPr>
          <w:rFonts w:ascii="Times New Roman" w:hAnsi="Times New Roman" w:cs="Times New Roman"/>
          <w:sz w:val="28"/>
          <w:szCs w:val="28"/>
        </w:rPr>
        <w:t>ма и самостоятельности написания сочинения, его соответствию выбранной теме, умениям аргументировать позицию и обоснованно привлекать литературный материал.</w:t>
      </w: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52B" w:rsidRDefault="0090352B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</w:p>
    <w:p w:rsidR="00AA68A9" w:rsidRDefault="00AA68A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8A9" w:rsidRDefault="00AA68A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8A9" w:rsidRDefault="00AA68A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68A9" w:rsidRPr="00AB47C7" w:rsidRDefault="00AA68A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:rsidR="00826619" w:rsidRDefault="00826619" w:rsidP="00826619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826619" w:rsidRDefault="00826619" w:rsidP="00826619">
      <w:pPr>
        <w:autoSpaceDE w:val="0"/>
        <w:autoSpaceDN w:val="0"/>
        <w:adjustRightInd w:val="0"/>
        <w:spacing w:after="0" w:line="240" w:lineRule="exact"/>
        <w:ind w:left="4536"/>
      </w:pPr>
    </w:p>
    <w:p w:rsidR="00826619" w:rsidRPr="007B1EF2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Инструкция для участника итогового изложения</w:t>
      </w:r>
    </w:p>
    <w:p w:rsidR="00826619" w:rsidRPr="007B1EF2" w:rsidRDefault="00826619" w:rsidP="0082661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к тексту для итогового изложения</w:t>
      </w:r>
    </w:p>
    <w:p w:rsidR="00826619" w:rsidRPr="007B1EF2" w:rsidRDefault="00826619" w:rsidP="00826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>м – от 200 слов. Если в изложении менее 150 слов (в подсч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>т включаются все слова, в том числе и служебные), то за такую работу ставится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т».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Если изложение признано несамостоятельным, то выставляется «незач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т» за работу в целом (такое изложение не проверяется по критериям оценивания).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Старайтесь точно и полно передать содержание исходного текста, сохраняйте элементы его стиля (изложение можно писать от 1-го или 3-го лица).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Обращайте внимание на логику изложения. Соблюдайте речевые и орфографические нормы (разрешается пользоваться орфографическим и толковым словарями).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Изложение пишите ч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 xml:space="preserve">тко и разборчиво. </w:t>
      </w:r>
    </w:p>
    <w:p w:rsidR="00826619" w:rsidRPr="007B1EF2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При оценке изложения особое внимание уделяется соблюдению требований объ</w:t>
      </w:r>
      <w:r w:rsidR="00A622D7">
        <w:rPr>
          <w:rFonts w:ascii="Times New Roman" w:hAnsi="Times New Roman" w:cs="Times New Roman"/>
          <w:sz w:val="28"/>
          <w:szCs w:val="28"/>
        </w:rPr>
        <w:t>е</w:t>
      </w:r>
      <w:r w:rsidRPr="007B1EF2">
        <w:rPr>
          <w:rFonts w:ascii="Times New Roman" w:hAnsi="Times New Roman" w:cs="Times New Roman"/>
          <w:sz w:val="28"/>
          <w:szCs w:val="28"/>
        </w:rPr>
        <w:t>ма и самостоятельности написания изложения, его содержанию и логичности.</w:t>
      </w:r>
    </w:p>
    <w:p w:rsidR="00826619" w:rsidRPr="00053A1D" w:rsidRDefault="00826619" w:rsidP="00826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4835" w:rsidRDefault="00A64835"/>
    <w:sectPr w:rsidR="00A64835" w:rsidSect="00053A1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D25"/>
    <w:rsid w:val="001076DD"/>
    <w:rsid w:val="002B32B0"/>
    <w:rsid w:val="003664F2"/>
    <w:rsid w:val="004131C6"/>
    <w:rsid w:val="00826619"/>
    <w:rsid w:val="0090352B"/>
    <w:rsid w:val="00A622D7"/>
    <w:rsid w:val="00A64835"/>
    <w:rsid w:val="00AA68A9"/>
    <w:rsid w:val="00AB47C7"/>
    <w:rsid w:val="00F30D25"/>
    <w:rsid w:val="00F3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Пользователь</cp:lastModifiedBy>
  <cp:revision>8</cp:revision>
  <cp:lastPrinted>2024-10-18T10:01:00Z</cp:lastPrinted>
  <dcterms:created xsi:type="dcterms:W3CDTF">2024-10-17T07:18:00Z</dcterms:created>
  <dcterms:modified xsi:type="dcterms:W3CDTF">2024-10-30T05:59:00Z</dcterms:modified>
</cp:coreProperties>
</file>